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23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6"/>
        <w:tblW w:w="939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uto"/>
              <w:ind w:left="720" w:leftChars="0" w:hanging="7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5BFFA666"/>
    <w:rsid w:val="6FFF708B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20</TotalTime>
  <ScaleCrop>false</ScaleCrop>
  <LinksUpToDate>false</LinksUpToDate>
  <CharactersWithSpaces>1092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2019-02-17T18:15:00Z</dcterms:created>
  <dc:creator>袁淏</dc:creator>
  <cp:lastModifiedBy>杨京平</cp:lastModifiedBy>
  <cp:lastPrinted>2022-02-22T02:30:00Z</cp:lastPrinted>
  <dcterms:modified xsi:type="dcterms:W3CDTF">2023-02-28T17:15:17Z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