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hint="default" w:ascii="Times New Roman" w:hAnsi="Times New Roman" w:eastAsia="方正黑体_GBK" w:cs="Times New Roman"/>
          <w:color w:val="auto"/>
          <w:sz w:val="30"/>
          <w:szCs w:val="24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highlight w:val="none"/>
          <w:u w:val="none"/>
        </w:rPr>
        <w:t>附件</w:t>
      </w:r>
    </w:p>
    <w:p>
      <w:pPr>
        <w:snapToGrid w:val="0"/>
        <w:spacing w:line="640" w:lineRule="exact"/>
        <w:ind w:firstLine="0"/>
        <w:jc w:val="center"/>
        <w:rPr>
          <w:rFonts w:hint="eastAsia" w:ascii="方正黑体_GBK" w:hAnsi="方正黑体_GBK" w:eastAsia="方正黑体_GBK" w:cs="方正黑体_GBK"/>
          <w:color w:val="auto"/>
          <w:sz w:val="30"/>
          <w:highlight w:val="none"/>
          <w:u w:val="none"/>
        </w:rPr>
      </w:pPr>
    </w:p>
    <w:p>
      <w:pPr>
        <w:snapToGrid w:val="0"/>
        <w:spacing w:line="640" w:lineRule="exact"/>
        <w:ind w:firstLine="0"/>
        <w:jc w:val="center"/>
        <w:rPr>
          <w:rFonts w:hint="eastAsia" w:ascii="方正黑体_GBK" w:hAnsi="方正黑体_GBK" w:eastAsia="方正黑体_GBK" w:cs="方正黑体_GBK"/>
          <w:color w:val="auto"/>
          <w:sz w:val="30"/>
          <w:highlight w:val="none"/>
          <w:u w:val="none"/>
        </w:rPr>
      </w:pPr>
    </w:p>
    <w:p>
      <w:pPr>
        <w:snapToGrid w:val="0"/>
        <w:spacing w:line="640" w:lineRule="exact"/>
        <w:ind w:firstLine="0"/>
        <w:jc w:val="center"/>
        <w:rPr>
          <w:rFonts w:hint="eastAsia" w:ascii="方正黑体_GBK" w:hAnsi="方正黑体_GBK" w:eastAsia="方正黑体_GBK" w:cs="方正黑体_GBK"/>
          <w:color w:val="auto"/>
          <w:sz w:val="30"/>
          <w:highlight w:val="none"/>
          <w:u w:val="none"/>
        </w:rPr>
      </w:pPr>
    </w:p>
    <w:p>
      <w:pPr>
        <w:snapToGrid w:val="0"/>
        <w:spacing w:line="640" w:lineRule="exact"/>
        <w:ind w:firstLine="0"/>
        <w:jc w:val="center"/>
        <w:rPr>
          <w:rFonts w:hint="eastAsia" w:ascii="方正黑体_GBK" w:hAnsi="方正黑体_GBK" w:eastAsia="方正黑体_GBK" w:cs="方正黑体_GBK"/>
          <w:color w:val="auto"/>
          <w:sz w:val="30"/>
          <w:highlight w:val="none"/>
          <w:u w:val="none"/>
        </w:rPr>
      </w:pPr>
    </w:p>
    <w:p>
      <w:pPr>
        <w:spacing w:line="640" w:lineRule="exact"/>
        <w:ind w:firstLine="0"/>
        <w:jc w:val="center"/>
        <w:rPr>
          <w:rFonts w:hint="eastAsia" w:ascii="方正黑体_GBK" w:hAnsi="方正黑体_GBK" w:eastAsia="方正黑体_GBK" w:cs="方正黑体_GBK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44"/>
          <w:szCs w:val="44"/>
          <w:highlight w:val="none"/>
          <w:u w:val="none"/>
        </w:rPr>
        <w:t>国家发展和改革委员会</w:t>
      </w:r>
      <w:r>
        <w:rPr>
          <w:rFonts w:hint="eastAsia" w:ascii="方正黑体_GBK" w:hAnsi="方正黑体_GBK" w:eastAsia="方正黑体_GBK" w:cs="方正黑体_GBK"/>
          <w:color w:val="auto"/>
          <w:sz w:val="44"/>
          <w:szCs w:val="44"/>
          <w:highlight w:val="none"/>
          <w:u w:val="none"/>
          <w:lang w:eastAsia="zh-CN"/>
        </w:rPr>
        <w:t>价格司</w:t>
      </w:r>
    </w:p>
    <w:p>
      <w:pPr>
        <w:snapToGrid w:val="0"/>
        <w:spacing w:line="640" w:lineRule="exact"/>
        <w:jc w:val="center"/>
        <w:rPr>
          <w:rFonts w:hint="eastAsia" w:ascii="方正黑体_GBK" w:hAnsi="方正黑体_GBK" w:eastAsia="方正黑体_GBK" w:cs="方正黑体_GBK"/>
          <w:color w:val="auto"/>
          <w:sz w:val="44"/>
          <w:szCs w:val="44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44"/>
          <w:szCs w:val="44"/>
          <w:highlight w:val="none"/>
          <w:u w:val="none"/>
        </w:rPr>
        <w:t>课题研究申报书</w:t>
      </w:r>
    </w:p>
    <w:p>
      <w:pPr>
        <w:snapToGrid w:val="0"/>
        <w:spacing w:line="6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highlight w:val="none"/>
          <w:u w:val="none"/>
        </w:rPr>
      </w:pPr>
    </w:p>
    <w:p>
      <w:pPr>
        <w:snapToGrid w:val="0"/>
        <w:spacing w:line="6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highlight w:val="none"/>
          <w:u w:val="none"/>
        </w:rPr>
      </w:pPr>
    </w:p>
    <w:p>
      <w:pPr>
        <w:snapToGrid w:val="0"/>
        <w:spacing w:line="6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highlight w:val="none"/>
          <w:u w:val="non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 w:firstLineChars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  <w:lang w:eastAsia="zh-CN"/>
              </w:rPr>
              <w:t>课题名称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>: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right="-80" w:rightChars="-38" w:firstLine="0" w:firstLineChars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 xml:space="preserve">承担单位:                        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 xml:space="preserve">            （单位盖章）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>协作单位: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>项目负责人：</w:t>
            </w: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  <w:tc>
          <w:tcPr>
            <w:tcW w:w="5915" w:type="dxa"/>
            <w:noWrap w:val="0"/>
            <w:vAlign w:val="top"/>
          </w:tcPr>
          <w:p>
            <w:pPr>
              <w:snapToGrid w:val="0"/>
              <w:ind w:left="-84" w:leftChars="-40" w:right="-80" w:rightChars="-38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noWrap w:val="0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>申报时间:</w:t>
            </w:r>
          </w:p>
        </w:tc>
        <w:tc>
          <w:tcPr>
            <w:tcW w:w="5915" w:type="dxa"/>
            <w:noWrap w:val="0"/>
            <w:vAlign w:val="center"/>
          </w:tcPr>
          <w:p>
            <w:pPr>
              <w:snapToGrid w:val="0"/>
              <w:ind w:right="-80" w:rightChars="-38" w:firstLine="0"/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highlight w:val="none"/>
                <w:u w:val="none"/>
              </w:rPr>
              <w:t xml:space="preserve">                                  </w:t>
            </w:r>
          </w:p>
        </w:tc>
      </w:tr>
    </w:tbl>
    <w:p>
      <w:pPr>
        <w:snapToGrid w:val="0"/>
        <w:spacing w:line="640" w:lineRule="exact"/>
        <w:jc w:val="center"/>
        <w:rPr>
          <w:rFonts w:hint="eastAsia" w:ascii="方正黑体_GBK" w:hAnsi="方正黑体_GBK" w:eastAsia="方正黑体_GBK" w:cs="方正黑体_GBK"/>
          <w:b w:val="0"/>
          <w:color w:val="auto"/>
          <w:sz w:val="32"/>
          <w:highlight w:val="none"/>
          <w:u w:val="none"/>
        </w:rPr>
      </w:pPr>
    </w:p>
    <w:p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color w:val="auto"/>
          <w:sz w:val="30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0"/>
          <w:highlight w:val="none"/>
          <w:u w:val="none"/>
        </w:rPr>
        <w:t>国家发展和改革委员会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0"/>
          <w:highlight w:val="none"/>
          <w:u w:val="none"/>
          <w:lang w:eastAsia="zh-CN"/>
        </w:rPr>
        <w:t>价格司</w:t>
      </w:r>
    </w:p>
    <w:p>
      <w:pPr>
        <w:snapToGrid w:val="0"/>
        <w:spacing w:before="156" w:beforeLines="50" w:after="156" w:afterLines="50"/>
        <w:ind w:left="0" w:firstLine="0"/>
        <w:jc w:val="center"/>
        <w:outlineLvl w:val="0"/>
        <w:rPr>
          <w:rFonts w:ascii="Calibri" w:hAnsi="Calibri" w:eastAsia="黑体" w:cs="Times New Roman"/>
          <w:bCs/>
          <w:color w:val="auto"/>
          <w:sz w:val="28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28"/>
          <w:highlight w:val="none"/>
          <w:u w:val="non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bCs/>
          <w:color w:val="auto"/>
          <w:sz w:val="28"/>
          <w:highlight w:val="none"/>
          <w:u w:val="none"/>
        </w:rPr>
        <w:t>年  月</w:t>
      </w:r>
    </w:p>
    <w:p>
      <w:pPr>
        <w:snapToGrid w:val="0"/>
        <w:jc w:val="center"/>
        <w:rPr>
          <w:rFonts w:ascii="Calibri" w:hAnsi="Calibri" w:eastAsia="宋体" w:cs="Times New Roman"/>
          <w:color w:val="auto"/>
          <w:highlight w:val="none"/>
          <w:u w:val="none"/>
        </w:rPr>
      </w:pPr>
      <w:r>
        <w:rPr>
          <w:rFonts w:ascii="Calibri" w:hAnsi="Calibri" w:eastAsia="宋体" w:cs="Times New Roman"/>
          <w:color w:val="auto"/>
          <w:highlight w:val="none"/>
          <w:u w:val="none"/>
        </w:rPr>
        <w:br w:type="page"/>
      </w: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  <w:noWrap w:val="0"/>
            <w:vAlign w:val="top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  <w:noWrap w:val="0"/>
            <w:vAlign w:val="top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承担单位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  <w:noWrap w:val="0"/>
            <w:vAlign w:val="top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协作单位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  <w:noWrap w:val="0"/>
            <w:vAlign w:val="top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项目负责人</w:t>
            </w:r>
          </w:p>
        </w:tc>
        <w:tc>
          <w:tcPr>
            <w:tcW w:w="1884" w:type="dxa"/>
            <w:gridSpan w:val="2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68" w:type="dxa"/>
            <w:gridSpan w:val="2"/>
            <w:noWrap w:val="0"/>
            <w:vAlign w:val="top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职称及职务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  <w:noWrap w:val="0"/>
            <w:vAlign w:val="top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项目联系人</w:t>
            </w:r>
          </w:p>
        </w:tc>
        <w:tc>
          <w:tcPr>
            <w:tcW w:w="1884" w:type="dxa"/>
            <w:gridSpan w:val="2"/>
            <w:noWrap w:val="0"/>
            <w:vAlign w:val="top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2224" w:type="dxa"/>
            <w:noWrap w:val="0"/>
            <w:vAlign w:val="top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68" w:type="dxa"/>
            <w:gridSpan w:val="2"/>
            <w:noWrap w:val="0"/>
            <w:vAlign w:val="top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职称及职务</w:t>
            </w:r>
          </w:p>
        </w:tc>
        <w:tc>
          <w:tcPr>
            <w:tcW w:w="1577" w:type="dxa"/>
            <w:noWrap w:val="0"/>
            <w:vAlign w:val="top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  <w:noWrap w:val="0"/>
            <w:vAlign w:val="top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8013" w:type="dxa"/>
            <w:gridSpan w:val="7"/>
            <w:noWrap w:val="0"/>
            <w:vAlign w:val="top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  <w:noWrap w:val="0"/>
            <w:vAlign w:val="top"/>
          </w:tcPr>
          <w:p>
            <w:pPr>
              <w:snapToGrid w:val="0"/>
              <w:spacing w:before="0" w:line="480" w:lineRule="exact"/>
              <w:ind w:firstLine="0"/>
              <w:rPr>
                <w:rFonts w:hint="eastAsia" w:ascii="方正黑体_GBK" w:hAnsi="方正黑体_GBK" w:eastAsia="方正黑体_GBK" w:cs="方正黑体_GBK"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highlight w:val="none"/>
                <w:u w:val="none"/>
              </w:rPr>
              <w:t>一、立项（申请）理由 （目的、意义、目标）</w:t>
            </w:r>
          </w:p>
          <w:p>
            <w:pPr>
              <w:spacing w:line="400" w:lineRule="atLeast"/>
              <w:ind w:firstLine="0" w:firstLineChars="0"/>
              <w:rPr>
                <w:rFonts w:ascii="Calibri" w:hAnsi="Calibri" w:eastAsia="宋体" w:cs="Times New Roman"/>
                <w:color w:val="auto"/>
                <w:sz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  <w:noWrap w:val="0"/>
            <w:vAlign w:val="top"/>
          </w:tcPr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  <w:t>二、项目主要内容、工作（研究）途径和方法</w:t>
            </w:r>
          </w:p>
          <w:p>
            <w:pPr>
              <w:spacing w:line="480" w:lineRule="exact"/>
              <w:ind w:firstLine="0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  <w:t>1、项目主要内容</w:t>
            </w: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/>
              <w:rPr>
                <w:rFonts w:ascii="Times New Roman" w:hAnsi="Times New Roman" w:eastAsia="方正黑体_GBK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/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8"/>
                <w:highlight w:val="none"/>
                <w:u w:val="none"/>
              </w:rPr>
              <w:t>2、工作（研究）途径及方法</w:t>
            </w: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  <w:t>三、进度计划</w:t>
            </w: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left="0"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  <w:t>四、完成日期和预期的成果</w:t>
            </w: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4"/>
                <w:highlight w:val="none"/>
                <w:u w:val="none"/>
              </w:rPr>
              <w:t>1、完成日期：</w:t>
            </w: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 w:firstLine="0"/>
              <w:rPr>
                <w:rFonts w:ascii="Calibri" w:hAnsi="Calibri" w:eastAsia="黑体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8"/>
                <w:szCs w:val="24"/>
                <w:highlight w:val="none"/>
                <w:u w:val="none"/>
              </w:rPr>
              <w:t>2、预期成果</w:t>
            </w:r>
            <w:r>
              <w:rPr>
                <w:rFonts w:ascii="Calibri" w:hAnsi="Calibri" w:eastAsia="黑体" w:cs="Times New Roman"/>
                <w:color w:val="auto"/>
                <w:sz w:val="28"/>
                <w:szCs w:val="28"/>
                <w:highlight w:val="none"/>
                <w:u w:val="none"/>
              </w:rPr>
              <w:t>：</w:t>
            </w: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仿宋_GBK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u w:val="none"/>
              </w:rPr>
              <w:t>（1）中期报告：纸质5份，电子版1份</w:t>
            </w: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仿宋_GBK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u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0" w:firstLine="0"/>
              <w:rPr>
                <w:rFonts w:ascii="Times New Roman" w:hAnsi="Times New Roman" w:eastAsia="方正仿宋_GBK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u w:val="none"/>
              </w:rPr>
              <w:t>（3）研究报告简写本：纸质5份，电子版1份</w:t>
            </w:r>
          </w:p>
          <w:p>
            <w:pPr>
              <w:spacing w:line="480" w:lineRule="exact"/>
              <w:ind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0"/>
              <w:rPr>
                <w:rFonts w:ascii="Times New Roman" w:hAnsi="Times New Roman" w:eastAsia="方正黑体_GBK" w:cs="Times New Roman"/>
                <w:color w:val="auto"/>
                <w:sz w:val="28"/>
                <w:highlight w:val="none"/>
                <w:u w:val="none"/>
              </w:rPr>
            </w:pPr>
          </w:p>
          <w:p>
            <w:pPr>
              <w:spacing w:line="480" w:lineRule="exact"/>
              <w:ind w:right="4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right="4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right="4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right="4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right="4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480" w:lineRule="exact"/>
              <w:ind w:right="4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9"/>
            <w:noWrap w:val="0"/>
            <w:vAlign w:val="top"/>
          </w:tcPr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8"/>
                <w:highlight w:val="none"/>
                <w:u w:val="none"/>
              </w:rPr>
              <w:t>五、经费预算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8"/>
                <w:highlight w:val="none"/>
                <w:u w:val="none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95" w:type="dxa"/>
            <w:gridSpan w:val="9"/>
            <w:noWrap w:val="0"/>
            <w:vAlign w:val="top"/>
          </w:tcPr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8"/>
                <w:highlight w:val="none"/>
                <w:u w:val="none"/>
              </w:rPr>
              <w:t>1、经费来源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总  额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202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专项经费拨款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单位自筹及其它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合  计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5" w:type="dxa"/>
            <w:gridSpan w:val="9"/>
            <w:noWrap w:val="0"/>
            <w:vAlign w:val="bottom"/>
          </w:tcPr>
          <w:p>
            <w:pPr>
              <w:snapToGrid w:val="0"/>
              <w:spacing w:line="120" w:lineRule="atLeast"/>
              <w:ind w:firstLine="0"/>
              <w:jc w:val="both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8"/>
                <w:highlight w:val="none"/>
                <w:u w:val="none"/>
              </w:rPr>
              <w:t>2、经费开支预算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科  目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内容说明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24"/>
                <w:highlight w:val="none"/>
                <w:u w:val="none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资料费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差旅费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耗材器材费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会议费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专家咨询费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成果评审费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税费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u w:val="none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ascii="Calibri" w:hAnsi="Calibri" w:eastAsia="宋体" w:cs="Times New Roman"/>
                <w:b/>
                <w:color w:val="auto"/>
                <w:sz w:val="24"/>
                <w:highlight w:val="none"/>
                <w:u w:val="none"/>
              </w:rPr>
              <w:t>合  计</w:t>
            </w:r>
          </w:p>
        </w:tc>
        <w:tc>
          <w:tcPr>
            <w:tcW w:w="5060" w:type="dxa"/>
            <w:gridSpan w:val="4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Calibri" w:hAnsi="Calibri" w:eastAsia="宋体" w:cs="Times New Roman"/>
          <w:color w:val="auto"/>
          <w:sz w:val="24"/>
          <w:highlight w:val="none"/>
          <w:u w:val="none"/>
        </w:rPr>
      </w:pPr>
    </w:p>
    <w:p>
      <w:pPr>
        <w:snapToGrid w:val="0"/>
        <w:spacing w:before="156" w:beforeLines="50" w:after="156" w:afterLines="50"/>
        <w:rPr>
          <w:rFonts w:ascii="Calibri" w:hAnsi="Calibri" w:eastAsia="宋体" w:cs="Times New Roman"/>
          <w:color w:val="auto"/>
          <w:sz w:val="24"/>
          <w:highlight w:val="none"/>
          <w:u w:val="none"/>
        </w:rPr>
      </w:pPr>
    </w:p>
    <w:p>
      <w:pPr>
        <w:snapToGrid w:val="0"/>
        <w:spacing w:before="156" w:beforeLines="50" w:after="156" w:afterLines="50"/>
        <w:rPr>
          <w:rFonts w:ascii="Calibri" w:hAnsi="Calibri" w:eastAsia="宋体" w:cs="Times New Roman"/>
          <w:color w:val="auto"/>
          <w:sz w:val="24"/>
          <w:highlight w:val="none"/>
          <w:u w:val="none"/>
        </w:rPr>
      </w:pP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6"/>
            <w:noWrap w:val="0"/>
            <w:vAlign w:val="top"/>
          </w:tcPr>
          <w:p>
            <w:pPr>
              <w:snapToGrid w:val="0"/>
              <w:spacing w:before="120" w:beforeLines="0"/>
              <w:ind w:firstLine="0"/>
              <w:rPr>
                <w:rFonts w:hint="eastAsia" w:ascii="Times New Roman" w:hAnsi="Times New Roman" w:eastAsia="方正黑体_GBK" w:cs="方正黑体_GBK"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highlight w:val="none"/>
                <w:u w:val="none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6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rPr>
                <w:rFonts w:hint="eastAsia" w:ascii="Times New Roman" w:hAnsi="Times New Roman" w:eastAsia="方正黑体_GBK" w:cs="方正黑体_GBK"/>
                <w:color w:val="auto"/>
                <w:sz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4"/>
                <w:highlight w:val="none"/>
                <w:u w:val="none"/>
              </w:rPr>
              <w:t>1、项目负责人：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20" w:beforeLines="0"/>
              <w:ind w:left="0" w:leftChars="0" w:right="0" w:rightChars="0"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单  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spacing w:before="120" w:beforeLines="0"/>
              <w:ind w:left="0" w:leftChars="0" w:right="0" w:rightChars="0"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职务/职称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研究方向或领域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6" w:type="dxa"/>
            <w:gridSpan w:val="6"/>
            <w:noWrap w:val="0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  <w:szCs w:val="24"/>
                <w:highlight w:val="none"/>
                <w:u w:val="none"/>
              </w:rPr>
              <w:t>2、主要参加人员：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20" w:beforeLines="0"/>
              <w:ind w:left="0" w:leftChars="0" w:right="0" w:rightChars="0"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单  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职务/职称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研究方向或领域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20" w:beforeLines="0"/>
              <w:ind w:firstLine="0"/>
              <w:jc w:val="center"/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color w:val="auto"/>
                <w:sz w:val="24"/>
                <w:highlight w:val="none"/>
                <w:u w:val="none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88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Calibri" w:hAnsi="Calibri" w:eastAsia="仿宋_GB2312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0"/>
        <w:rPr>
          <w:rFonts w:ascii="Calibri" w:hAnsi="Calibri" w:eastAsia="宋体" w:cs="Times New Roman"/>
          <w:color w:val="auto"/>
          <w:sz w:val="24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highlight w:val="none"/>
          <w:u w:val="none"/>
        </w:rPr>
        <w:t>注：本表如不够填写，可加另页。</w:t>
      </w:r>
      <w:r>
        <w:rPr>
          <w:rFonts w:ascii="Calibri" w:hAnsi="Calibri" w:eastAsia="宋体" w:cs="Times New Roman"/>
          <w:color w:val="auto"/>
          <w:sz w:val="24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2C7C"/>
    <w:rsid w:val="00B06E6E"/>
    <w:rsid w:val="014019A8"/>
    <w:rsid w:val="01A15499"/>
    <w:rsid w:val="02091190"/>
    <w:rsid w:val="026D185E"/>
    <w:rsid w:val="02C27003"/>
    <w:rsid w:val="02C36551"/>
    <w:rsid w:val="02D61C55"/>
    <w:rsid w:val="035E0429"/>
    <w:rsid w:val="03684342"/>
    <w:rsid w:val="038D3C74"/>
    <w:rsid w:val="03C76BAF"/>
    <w:rsid w:val="04B7035C"/>
    <w:rsid w:val="05246C9C"/>
    <w:rsid w:val="0526150E"/>
    <w:rsid w:val="05A00928"/>
    <w:rsid w:val="05A01265"/>
    <w:rsid w:val="060C43DE"/>
    <w:rsid w:val="067C137B"/>
    <w:rsid w:val="068267E5"/>
    <w:rsid w:val="06A671A0"/>
    <w:rsid w:val="06A961AC"/>
    <w:rsid w:val="06B26F5A"/>
    <w:rsid w:val="06FC2A29"/>
    <w:rsid w:val="0746749A"/>
    <w:rsid w:val="09081047"/>
    <w:rsid w:val="09444B4D"/>
    <w:rsid w:val="094A663E"/>
    <w:rsid w:val="09940260"/>
    <w:rsid w:val="09C5089E"/>
    <w:rsid w:val="0A7D6C12"/>
    <w:rsid w:val="0AB03FD8"/>
    <w:rsid w:val="0ADF0529"/>
    <w:rsid w:val="0B0D6EA8"/>
    <w:rsid w:val="0B7E545A"/>
    <w:rsid w:val="0BE82789"/>
    <w:rsid w:val="0C747CB2"/>
    <w:rsid w:val="0C76072A"/>
    <w:rsid w:val="0CD33669"/>
    <w:rsid w:val="0CDA5B88"/>
    <w:rsid w:val="0D1F7F3A"/>
    <w:rsid w:val="0D2E06DF"/>
    <w:rsid w:val="0DBD159F"/>
    <w:rsid w:val="0E2A6F88"/>
    <w:rsid w:val="0EC06519"/>
    <w:rsid w:val="0ED25D86"/>
    <w:rsid w:val="0EDD6B5B"/>
    <w:rsid w:val="0F022066"/>
    <w:rsid w:val="0F296CAA"/>
    <w:rsid w:val="0F3B5F49"/>
    <w:rsid w:val="0F553580"/>
    <w:rsid w:val="0F9434E4"/>
    <w:rsid w:val="11721BBD"/>
    <w:rsid w:val="11767ACA"/>
    <w:rsid w:val="117A7105"/>
    <w:rsid w:val="12156B3A"/>
    <w:rsid w:val="127A7A3C"/>
    <w:rsid w:val="128B1101"/>
    <w:rsid w:val="129B76D6"/>
    <w:rsid w:val="12B42932"/>
    <w:rsid w:val="136A19C2"/>
    <w:rsid w:val="138517C2"/>
    <w:rsid w:val="13925FBC"/>
    <w:rsid w:val="13982645"/>
    <w:rsid w:val="13AA2E14"/>
    <w:rsid w:val="14724454"/>
    <w:rsid w:val="14FE7B63"/>
    <w:rsid w:val="153B115E"/>
    <w:rsid w:val="15F93CA2"/>
    <w:rsid w:val="16576FA6"/>
    <w:rsid w:val="17311628"/>
    <w:rsid w:val="177F5111"/>
    <w:rsid w:val="17932511"/>
    <w:rsid w:val="17A82E00"/>
    <w:rsid w:val="186938D4"/>
    <w:rsid w:val="18AC77CA"/>
    <w:rsid w:val="18E20264"/>
    <w:rsid w:val="19A03D71"/>
    <w:rsid w:val="19A47370"/>
    <w:rsid w:val="19C10E5B"/>
    <w:rsid w:val="19FF6FBB"/>
    <w:rsid w:val="1A2D5D59"/>
    <w:rsid w:val="1AD868C1"/>
    <w:rsid w:val="1ADB2540"/>
    <w:rsid w:val="1AED1DEE"/>
    <w:rsid w:val="1B3049F2"/>
    <w:rsid w:val="1B6608EF"/>
    <w:rsid w:val="1C2D0616"/>
    <w:rsid w:val="1C2D50BF"/>
    <w:rsid w:val="1C690AE1"/>
    <w:rsid w:val="1C8756AC"/>
    <w:rsid w:val="1CB071F1"/>
    <w:rsid w:val="1CED1EDE"/>
    <w:rsid w:val="1CF055F7"/>
    <w:rsid w:val="1CF40418"/>
    <w:rsid w:val="1D074401"/>
    <w:rsid w:val="1D43130F"/>
    <w:rsid w:val="1D8F32D6"/>
    <w:rsid w:val="1DB070C0"/>
    <w:rsid w:val="1DD07BDC"/>
    <w:rsid w:val="1E0C0CF5"/>
    <w:rsid w:val="1E980499"/>
    <w:rsid w:val="1EF61845"/>
    <w:rsid w:val="1F0B71FE"/>
    <w:rsid w:val="1F3011E7"/>
    <w:rsid w:val="1F492718"/>
    <w:rsid w:val="1FF945E7"/>
    <w:rsid w:val="204350A4"/>
    <w:rsid w:val="2083414C"/>
    <w:rsid w:val="208B5D3C"/>
    <w:rsid w:val="20A35F3E"/>
    <w:rsid w:val="20C1042A"/>
    <w:rsid w:val="217134F7"/>
    <w:rsid w:val="219A731F"/>
    <w:rsid w:val="22C65008"/>
    <w:rsid w:val="232E6629"/>
    <w:rsid w:val="234A364D"/>
    <w:rsid w:val="236153F2"/>
    <w:rsid w:val="24141440"/>
    <w:rsid w:val="246F4F37"/>
    <w:rsid w:val="24EE2DC6"/>
    <w:rsid w:val="24FD0EB3"/>
    <w:rsid w:val="253F68DD"/>
    <w:rsid w:val="256650B1"/>
    <w:rsid w:val="256C6D1F"/>
    <w:rsid w:val="25DB69FC"/>
    <w:rsid w:val="26226372"/>
    <w:rsid w:val="273A723A"/>
    <w:rsid w:val="282637BE"/>
    <w:rsid w:val="28A22847"/>
    <w:rsid w:val="28C04318"/>
    <w:rsid w:val="28F47E53"/>
    <w:rsid w:val="28FC0670"/>
    <w:rsid w:val="29D46174"/>
    <w:rsid w:val="29D761D9"/>
    <w:rsid w:val="29DB5C95"/>
    <w:rsid w:val="29E74E79"/>
    <w:rsid w:val="2A660A7E"/>
    <w:rsid w:val="2ABB1361"/>
    <w:rsid w:val="2B340CFC"/>
    <w:rsid w:val="2B3706F7"/>
    <w:rsid w:val="2BB769AC"/>
    <w:rsid w:val="2C294E2D"/>
    <w:rsid w:val="2D0A28B0"/>
    <w:rsid w:val="2D19544A"/>
    <w:rsid w:val="2D2B2809"/>
    <w:rsid w:val="2D2F6B87"/>
    <w:rsid w:val="2D8426A9"/>
    <w:rsid w:val="2DA50D62"/>
    <w:rsid w:val="2DBD50DE"/>
    <w:rsid w:val="2DE86D1C"/>
    <w:rsid w:val="2E6514DB"/>
    <w:rsid w:val="2E93347C"/>
    <w:rsid w:val="2E991C7B"/>
    <w:rsid w:val="2ED049BE"/>
    <w:rsid w:val="2F237291"/>
    <w:rsid w:val="2F2E2597"/>
    <w:rsid w:val="2FA97287"/>
    <w:rsid w:val="2FC85FA2"/>
    <w:rsid w:val="302E47B5"/>
    <w:rsid w:val="30DD165B"/>
    <w:rsid w:val="31153866"/>
    <w:rsid w:val="311E2C02"/>
    <w:rsid w:val="31B530EA"/>
    <w:rsid w:val="31C119C5"/>
    <w:rsid w:val="32525181"/>
    <w:rsid w:val="32675B6E"/>
    <w:rsid w:val="32AA0A6B"/>
    <w:rsid w:val="32C51A42"/>
    <w:rsid w:val="32D6728E"/>
    <w:rsid w:val="32E82660"/>
    <w:rsid w:val="32ED19F0"/>
    <w:rsid w:val="33540581"/>
    <w:rsid w:val="33D45A0B"/>
    <w:rsid w:val="34A10792"/>
    <w:rsid w:val="34FF30C6"/>
    <w:rsid w:val="352136BA"/>
    <w:rsid w:val="3538224A"/>
    <w:rsid w:val="354663C8"/>
    <w:rsid w:val="35F4581D"/>
    <w:rsid w:val="365F7AB6"/>
    <w:rsid w:val="36777ACC"/>
    <w:rsid w:val="369E40F0"/>
    <w:rsid w:val="371C3917"/>
    <w:rsid w:val="378A10D9"/>
    <w:rsid w:val="37A11B12"/>
    <w:rsid w:val="380F6916"/>
    <w:rsid w:val="38246FC2"/>
    <w:rsid w:val="38505E06"/>
    <w:rsid w:val="39E37AD1"/>
    <w:rsid w:val="39EE5BB8"/>
    <w:rsid w:val="39F053BE"/>
    <w:rsid w:val="3A03034C"/>
    <w:rsid w:val="3A4B33A7"/>
    <w:rsid w:val="3A8E1239"/>
    <w:rsid w:val="3AA0653D"/>
    <w:rsid w:val="3C202490"/>
    <w:rsid w:val="3C335687"/>
    <w:rsid w:val="3C6861B7"/>
    <w:rsid w:val="3C9125D1"/>
    <w:rsid w:val="3CF403E2"/>
    <w:rsid w:val="3DC76899"/>
    <w:rsid w:val="3DE679AD"/>
    <w:rsid w:val="3E605B50"/>
    <w:rsid w:val="3E655635"/>
    <w:rsid w:val="3E8E78D2"/>
    <w:rsid w:val="3EDA527C"/>
    <w:rsid w:val="3F101BFD"/>
    <w:rsid w:val="3F1B4159"/>
    <w:rsid w:val="3F540DD9"/>
    <w:rsid w:val="3FFF0B17"/>
    <w:rsid w:val="40AF4559"/>
    <w:rsid w:val="40C02EB8"/>
    <w:rsid w:val="40CE3A52"/>
    <w:rsid w:val="40F15240"/>
    <w:rsid w:val="410E5B53"/>
    <w:rsid w:val="41100C9E"/>
    <w:rsid w:val="41165D6D"/>
    <w:rsid w:val="41197872"/>
    <w:rsid w:val="4191726A"/>
    <w:rsid w:val="42126110"/>
    <w:rsid w:val="42170175"/>
    <w:rsid w:val="42641A3A"/>
    <w:rsid w:val="42837771"/>
    <w:rsid w:val="42FF5923"/>
    <w:rsid w:val="44142C0C"/>
    <w:rsid w:val="44274617"/>
    <w:rsid w:val="44917424"/>
    <w:rsid w:val="450444E9"/>
    <w:rsid w:val="453266AA"/>
    <w:rsid w:val="45B664C8"/>
    <w:rsid w:val="46447EB3"/>
    <w:rsid w:val="474332CA"/>
    <w:rsid w:val="476B79B7"/>
    <w:rsid w:val="477C01FC"/>
    <w:rsid w:val="47E47135"/>
    <w:rsid w:val="48361169"/>
    <w:rsid w:val="48391674"/>
    <w:rsid w:val="4854178D"/>
    <w:rsid w:val="488D65A8"/>
    <w:rsid w:val="48A73A9D"/>
    <w:rsid w:val="48A97BB1"/>
    <w:rsid w:val="48C564CA"/>
    <w:rsid w:val="49314E4E"/>
    <w:rsid w:val="496631E7"/>
    <w:rsid w:val="497D310A"/>
    <w:rsid w:val="49813D06"/>
    <w:rsid w:val="49BF323D"/>
    <w:rsid w:val="4A1F0B1E"/>
    <w:rsid w:val="4B413D05"/>
    <w:rsid w:val="4B4767F2"/>
    <w:rsid w:val="4BAA0ED9"/>
    <w:rsid w:val="4BC83CBE"/>
    <w:rsid w:val="4C135FE9"/>
    <w:rsid w:val="4C2154AF"/>
    <w:rsid w:val="4C7364C1"/>
    <w:rsid w:val="4C7D12DB"/>
    <w:rsid w:val="4C8C40E5"/>
    <w:rsid w:val="4DA34C0C"/>
    <w:rsid w:val="4DD567EC"/>
    <w:rsid w:val="4DF775F9"/>
    <w:rsid w:val="4EA67FE3"/>
    <w:rsid w:val="4F1410C3"/>
    <w:rsid w:val="4F824FA7"/>
    <w:rsid w:val="4FF9553B"/>
    <w:rsid w:val="501D2098"/>
    <w:rsid w:val="5045704A"/>
    <w:rsid w:val="50D878D1"/>
    <w:rsid w:val="512151B3"/>
    <w:rsid w:val="512B688D"/>
    <w:rsid w:val="51304EDA"/>
    <w:rsid w:val="51997797"/>
    <w:rsid w:val="53793CBC"/>
    <w:rsid w:val="53A53D94"/>
    <w:rsid w:val="53FD7482"/>
    <w:rsid w:val="546A2DA8"/>
    <w:rsid w:val="546E712E"/>
    <w:rsid w:val="54C56F7E"/>
    <w:rsid w:val="54DE31BB"/>
    <w:rsid w:val="554977CD"/>
    <w:rsid w:val="55574AB9"/>
    <w:rsid w:val="55D34F23"/>
    <w:rsid w:val="56B7284F"/>
    <w:rsid w:val="57480C0E"/>
    <w:rsid w:val="57D11ADE"/>
    <w:rsid w:val="5852431D"/>
    <w:rsid w:val="5978097F"/>
    <w:rsid w:val="59B22DAD"/>
    <w:rsid w:val="59BA099C"/>
    <w:rsid w:val="59C068ED"/>
    <w:rsid w:val="59FA3C83"/>
    <w:rsid w:val="59FE263D"/>
    <w:rsid w:val="5A1B200B"/>
    <w:rsid w:val="5A3871A4"/>
    <w:rsid w:val="5A4712E5"/>
    <w:rsid w:val="5A58415A"/>
    <w:rsid w:val="5B666C5A"/>
    <w:rsid w:val="5B743B55"/>
    <w:rsid w:val="5B830BE7"/>
    <w:rsid w:val="5BDA3300"/>
    <w:rsid w:val="5C473EFD"/>
    <w:rsid w:val="5C7B4916"/>
    <w:rsid w:val="5D5A0757"/>
    <w:rsid w:val="5DC055D5"/>
    <w:rsid w:val="5E57062C"/>
    <w:rsid w:val="5E612F34"/>
    <w:rsid w:val="5E863615"/>
    <w:rsid w:val="5E9B149C"/>
    <w:rsid w:val="5EDF1B8A"/>
    <w:rsid w:val="5EED0CAE"/>
    <w:rsid w:val="5FB667BC"/>
    <w:rsid w:val="5FC63CFB"/>
    <w:rsid w:val="5FF058C1"/>
    <w:rsid w:val="5FF3266D"/>
    <w:rsid w:val="600A51F0"/>
    <w:rsid w:val="60257C61"/>
    <w:rsid w:val="60826C70"/>
    <w:rsid w:val="60AF43A9"/>
    <w:rsid w:val="6189670B"/>
    <w:rsid w:val="618F32A0"/>
    <w:rsid w:val="61B86A7E"/>
    <w:rsid w:val="61C32C7C"/>
    <w:rsid w:val="61D91EF7"/>
    <w:rsid w:val="61FD65E4"/>
    <w:rsid w:val="625B1E9B"/>
    <w:rsid w:val="62E55EEF"/>
    <w:rsid w:val="630279B8"/>
    <w:rsid w:val="632B1157"/>
    <w:rsid w:val="63C626C3"/>
    <w:rsid w:val="63CB6F75"/>
    <w:rsid w:val="63CF4F28"/>
    <w:rsid w:val="63DF523B"/>
    <w:rsid w:val="64535E82"/>
    <w:rsid w:val="64702158"/>
    <w:rsid w:val="647A207F"/>
    <w:rsid w:val="65B83B18"/>
    <w:rsid w:val="66335539"/>
    <w:rsid w:val="668C2384"/>
    <w:rsid w:val="66952564"/>
    <w:rsid w:val="669819B2"/>
    <w:rsid w:val="66AF1E99"/>
    <w:rsid w:val="67202DCE"/>
    <w:rsid w:val="67882167"/>
    <w:rsid w:val="6840076B"/>
    <w:rsid w:val="68A27921"/>
    <w:rsid w:val="68A4657D"/>
    <w:rsid w:val="68D87D09"/>
    <w:rsid w:val="6900415B"/>
    <w:rsid w:val="691A16F0"/>
    <w:rsid w:val="69900F4C"/>
    <w:rsid w:val="699671C7"/>
    <w:rsid w:val="69BC4FC6"/>
    <w:rsid w:val="69E05974"/>
    <w:rsid w:val="69F9224D"/>
    <w:rsid w:val="6A124A5D"/>
    <w:rsid w:val="6AEE43F4"/>
    <w:rsid w:val="6B0F5A76"/>
    <w:rsid w:val="6B270696"/>
    <w:rsid w:val="6B6454E2"/>
    <w:rsid w:val="6BB94CB6"/>
    <w:rsid w:val="6BC557C0"/>
    <w:rsid w:val="6C43794E"/>
    <w:rsid w:val="6C4B53E1"/>
    <w:rsid w:val="6C5D36E0"/>
    <w:rsid w:val="6C9C6302"/>
    <w:rsid w:val="6CA3227D"/>
    <w:rsid w:val="6CC44198"/>
    <w:rsid w:val="6D0324E5"/>
    <w:rsid w:val="6D155853"/>
    <w:rsid w:val="6D2F6F99"/>
    <w:rsid w:val="6D62178C"/>
    <w:rsid w:val="6DC87A00"/>
    <w:rsid w:val="6DE56077"/>
    <w:rsid w:val="6DEF497B"/>
    <w:rsid w:val="6DFE7E16"/>
    <w:rsid w:val="6E035F17"/>
    <w:rsid w:val="6E164753"/>
    <w:rsid w:val="6E5046CF"/>
    <w:rsid w:val="6E6A51E5"/>
    <w:rsid w:val="6F0032BE"/>
    <w:rsid w:val="6FE97C72"/>
    <w:rsid w:val="708E0934"/>
    <w:rsid w:val="71532A9A"/>
    <w:rsid w:val="71846819"/>
    <w:rsid w:val="71B0215D"/>
    <w:rsid w:val="71EF640A"/>
    <w:rsid w:val="722F203D"/>
    <w:rsid w:val="725D3C6D"/>
    <w:rsid w:val="727918DE"/>
    <w:rsid w:val="729068A8"/>
    <w:rsid w:val="72C261A6"/>
    <w:rsid w:val="745B3897"/>
    <w:rsid w:val="748711DF"/>
    <w:rsid w:val="74D95DE9"/>
    <w:rsid w:val="74F62E0F"/>
    <w:rsid w:val="750D3883"/>
    <w:rsid w:val="75113D74"/>
    <w:rsid w:val="754525FD"/>
    <w:rsid w:val="756830BC"/>
    <w:rsid w:val="75D7719A"/>
    <w:rsid w:val="75DB5ECC"/>
    <w:rsid w:val="75FF3219"/>
    <w:rsid w:val="76462B12"/>
    <w:rsid w:val="76DF4281"/>
    <w:rsid w:val="76E73E5C"/>
    <w:rsid w:val="76E93F23"/>
    <w:rsid w:val="76F33D1E"/>
    <w:rsid w:val="77054D9B"/>
    <w:rsid w:val="77457277"/>
    <w:rsid w:val="77676078"/>
    <w:rsid w:val="77C158A8"/>
    <w:rsid w:val="77F8351C"/>
    <w:rsid w:val="784811AB"/>
    <w:rsid w:val="786100A4"/>
    <w:rsid w:val="790424A1"/>
    <w:rsid w:val="7915122E"/>
    <w:rsid w:val="791F1992"/>
    <w:rsid w:val="79D320D2"/>
    <w:rsid w:val="79EE3EC1"/>
    <w:rsid w:val="7C08547E"/>
    <w:rsid w:val="7CA15800"/>
    <w:rsid w:val="7CEC7032"/>
    <w:rsid w:val="7D9541F3"/>
    <w:rsid w:val="7DFCA468"/>
    <w:rsid w:val="7E047231"/>
    <w:rsid w:val="7E35250D"/>
    <w:rsid w:val="7E3F3615"/>
    <w:rsid w:val="7F3D1906"/>
    <w:rsid w:val="7F683C24"/>
    <w:rsid w:val="9FAF7C0E"/>
    <w:rsid w:val="9FE30F8D"/>
    <w:rsid w:val="B4FE6703"/>
    <w:rsid w:val="BDF7BAC2"/>
    <w:rsid w:val="DDFE9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2024-04-10T14:08:00Z</dcterms:created>
  <dc:creator>李洁(传阅处室)</dc:creator>
  <cp:lastModifiedBy>zsk</cp:lastModifiedBy>
  <cp:lastPrinted>2024-04-13T08:08:00Z</cp:lastPrinted>
  <dcterms:modified xsi:type="dcterms:W3CDTF">2025-06-18T19:32:41Z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2052-11.8.2.11818</vt:lpwstr>
  </property>
  <property fmtid="{D5CDD505-2E9C-101B-9397-08002B2CF9AE}" pid="3" name="ICV">
    <vt:lpwstr>F2AFF0536EF5A64F968A186643185AED</vt:lpwstr>
  </property>
</Properties>
</file>