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ind w:left="363"/>
        <w:spacing w:before="167" w:line="234" w:lineRule="auto"/>
        <w:outlineLvl w:val="0"/>
        <w:rPr>
          <w:rFonts w:ascii="FZXiaoBiaoSong-B05S" w:hAnsi="FZXiaoBiaoSong-B05S" w:eastAsia="FZXiaoBiaoSong-B05S" w:cs="FZXiaoBiaoSong-B05S"/>
          <w:sz w:val="43"/>
          <w:szCs w:val="43"/>
        </w:rPr>
      </w:pPr>
      <w:bookmarkStart w:name="bookmark1" w:id="1"/>
      <w:bookmarkEnd w:id="1"/>
      <w:r>
        <w:rPr>
          <w:rFonts w:ascii="FZXiaoBiaoSong-B05S" w:hAnsi="FZXiaoBiaoSong-B05S" w:eastAsia="FZXiaoBiaoSong-B05S" w:cs="FZXiaoBiaoSong-B05S"/>
          <w:sz w:val="43"/>
          <w:szCs w:val="43"/>
          <w:b/>
          <w:bCs/>
          <w:spacing w:val="5"/>
        </w:rPr>
        <w:t>2025</w:t>
      </w:r>
      <w:r>
        <w:rPr>
          <w:rFonts w:ascii="FZXiaoBiaoSong-B05S" w:hAnsi="FZXiaoBiaoSong-B05S" w:eastAsia="FZXiaoBiaoSong-B05S" w:cs="FZXiaoBiaoSong-B05S"/>
          <w:sz w:val="43"/>
          <w:szCs w:val="43"/>
          <w:spacing w:val="5"/>
        </w:rPr>
        <w:t xml:space="preserve"> </w:t>
      </w:r>
      <w:r>
        <w:rPr>
          <w:rFonts w:ascii="FZXiaoBiaoSong-B05S" w:hAnsi="FZXiaoBiaoSong-B05S" w:eastAsia="FZXiaoBiaoSong-B05S" w:cs="FZXiaoBiaoSong-B05S"/>
          <w:sz w:val="43"/>
          <w:szCs w:val="43"/>
          <w:b/>
          <w:bCs/>
          <w:spacing w:val="5"/>
        </w:rPr>
        <w:t>年度山东省社会科学规划研究项目</w:t>
      </w:r>
    </w:p>
    <w:p>
      <w:pPr>
        <w:ind w:left="3288"/>
        <w:spacing w:before="52" w:line="238" w:lineRule="auto"/>
        <w:rPr>
          <w:rFonts w:ascii="FZXiaoBiaoSong-B05S" w:hAnsi="FZXiaoBiaoSong-B05S" w:eastAsia="FZXiaoBiaoSong-B05S" w:cs="FZXiaoBiaoSong-B05S"/>
          <w:sz w:val="43"/>
          <w:szCs w:val="43"/>
        </w:rPr>
      </w:pPr>
      <w:r>
        <w:rPr>
          <w:rFonts w:ascii="FZXiaoBiaoSong-B05S" w:hAnsi="FZXiaoBiaoSong-B05S" w:eastAsia="FZXiaoBiaoSong-B05S" w:cs="FZXiaoBiaoSong-B05S"/>
          <w:sz w:val="43"/>
          <w:szCs w:val="43"/>
          <w:b/>
          <w:bCs/>
          <w:spacing w:val="5"/>
        </w:rPr>
        <w:t>课题指南</w:t>
      </w:r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ind w:left="3346"/>
        <w:spacing w:before="101" w:line="222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-7"/>
        </w:rPr>
        <w:t>2025</w:t>
      </w:r>
      <w:r>
        <w:rPr>
          <w:rFonts w:ascii="KaiTi" w:hAnsi="KaiTi" w:eastAsia="KaiTi" w:cs="KaiTi"/>
          <w:sz w:val="31"/>
          <w:szCs w:val="31"/>
          <w:spacing w:val="-60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-7"/>
        </w:rPr>
        <w:t>年</w:t>
      </w:r>
      <w:r>
        <w:rPr>
          <w:rFonts w:ascii="KaiTi" w:hAnsi="KaiTi" w:eastAsia="KaiTi" w:cs="KaiTi"/>
          <w:sz w:val="31"/>
          <w:szCs w:val="31"/>
          <w:spacing w:val="-50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-7"/>
        </w:rPr>
        <w:t>4</w:t>
      </w:r>
      <w:r>
        <w:rPr>
          <w:rFonts w:ascii="KaiTi" w:hAnsi="KaiTi" w:eastAsia="KaiTi" w:cs="KaiTi"/>
          <w:sz w:val="31"/>
          <w:szCs w:val="31"/>
          <w:spacing w:val="-42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-7"/>
        </w:rPr>
        <w:t>月</w:t>
      </w:r>
    </w:p>
    <w:p>
      <w:pPr>
        <w:spacing w:line="222" w:lineRule="auto"/>
        <w:sectPr>
          <w:pgSz w:w="11906" w:h="16839"/>
          <w:pgMar w:top="1431" w:right="1785" w:bottom="0" w:left="1785" w:header="0" w:footer="0" w:gutter="0"/>
        </w:sectPr>
        <w:rPr>
          <w:rFonts w:ascii="KaiTi" w:hAnsi="KaiTi" w:eastAsia="KaiTi" w:cs="KaiTi"/>
          <w:sz w:val="31"/>
          <w:szCs w:val="31"/>
        </w:rPr>
      </w:pPr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sdt>
      <w:sdtPr>
        <w:rPr>
          <w:rFonts w:ascii="FZXiaoBiaoSong-B05S" w:hAnsi="FZXiaoBiaoSong-B05S" w:eastAsia="FZXiaoBiaoSong-B05S" w:cs="FZXiaoBiaoSong-B05S"/>
          <w:sz w:val="35"/>
          <w:szCs w:val="35"/>
        </w:rPr>
        <w:docPartObj>
          <w:docPartGallery w:val="Table of Contents"/>
          <w:docPartUnique/>
        </w:docPartObj>
      </w:sdtPr>
      <w:sdtEndPr>
        <w:rPr>
          <w:rFonts w:ascii="FangSong" w:hAnsi="FangSong" w:eastAsia="FangSong" w:cs="FangSong"/>
          <w:sz w:val="28"/>
          <w:szCs w:val="28"/>
        </w:rPr>
      </w:sdtEndPr>
      <w:sdtContent>
        <w:p>
          <w:pPr>
            <w:ind w:left="3762"/>
            <w:spacing w:before="136" w:line="226" w:lineRule="auto"/>
            <w:rPr>
              <w:rFonts w:ascii="FZXiaoBiaoSong-B05S" w:hAnsi="FZXiaoBiaoSong-B05S" w:eastAsia="FZXiaoBiaoSong-B05S" w:cs="FZXiaoBiaoSong-B05S"/>
              <w:sz w:val="35"/>
              <w:szCs w:val="35"/>
            </w:rPr>
          </w:pPr>
          <w:bookmarkStart w:name="bookmark2" w:id="2"/>
          <w:bookmarkEnd w:id="2"/>
          <w:r>
            <w:rPr>
              <w:rFonts w:ascii="FZXiaoBiaoSong-B05S" w:hAnsi="FZXiaoBiaoSong-B05S" w:eastAsia="FZXiaoBiaoSong-B05S" w:cs="FZXiaoBiaoSong-B05S"/>
              <w:sz w:val="35"/>
              <w:szCs w:val="35"/>
              <w:b/>
              <w:bCs/>
              <w:spacing w:val="-29"/>
            </w:rPr>
            <w:t>目</w:t>
          </w:r>
          <w:r>
            <w:rPr>
              <w:rFonts w:ascii="FZXiaoBiaoSong-B05S" w:hAnsi="FZXiaoBiaoSong-B05S" w:eastAsia="FZXiaoBiaoSong-B05S" w:cs="FZXiaoBiaoSong-B05S"/>
              <w:sz w:val="35"/>
              <w:szCs w:val="35"/>
              <w:spacing w:val="5"/>
            </w:rPr>
            <w:t xml:space="preserve">    </w:t>
          </w:r>
          <w:r>
            <w:rPr>
              <w:rFonts w:ascii="FZXiaoBiaoSong-B05S" w:hAnsi="FZXiaoBiaoSong-B05S" w:eastAsia="FZXiaoBiaoSong-B05S" w:cs="FZXiaoBiaoSong-B05S"/>
              <w:sz w:val="35"/>
              <w:szCs w:val="35"/>
              <w:b/>
              <w:bCs/>
              <w:spacing w:val="-29"/>
            </w:rPr>
            <w:t>录</w:t>
          </w:r>
        </w:p>
        <w:p>
          <w:pPr>
            <w:ind w:left="10"/>
            <w:spacing w:before="240" w:line="184" w:lineRule="auto"/>
            <w:tabs>
              <w:tab w:val="right" w:leader="dot" w:pos="8492"/>
            </w:tabs>
            <w:rPr>
              <w:rFonts w:ascii="FangSong" w:hAnsi="FangSong" w:eastAsia="FangSong" w:cs="FangSong"/>
              <w:sz w:val="28"/>
              <w:szCs w:val="28"/>
            </w:rPr>
          </w:pPr>
          <w:bookmarkStart w:name="bookmark3" w:id="3"/>
          <w:bookmarkEnd w:id="3"/>
          <w:hyperlink w:history="true" w:anchor="bookmark1"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5"/>
              </w:rPr>
              <w:t>马列·科社选题</w:t>
            </w:r>
            <w:r>
              <w:rPr>
                <w:rFonts w:ascii="FangSong" w:hAnsi="FangSong" w:eastAsia="FangSong" w:cs="FangSong"/>
                <w:sz w:val="28"/>
                <w:szCs w:val="28"/>
                <w:spacing w:val="-56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14:textOutline w14:w="510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ab/>
            </w:r>
            <w:r>
              <w:rPr>
                <w:rFonts w:ascii="FangSong" w:hAnsi="FangSong" w:eastAsia="FangSong" w:cs="FangSong"/>
                <w:sz w:val="28"/>
                <w:szCs w:val="28"/>
                <w:spacing w:val="12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32"/>
              </w:rPr>
              <w:t>1</w:t>
            </w:r>
          </w:hyperlink>
        </w:p>
        <w:p>
          <w:pPr>
            <w:ind w:left="16"/>
            <w:spacing w:before="320" w:line="184" w:lineRule="auto"/>
            <w:tabs>
              <w:tab w:val="right" w:leader="dot" w:pos="8492"/>
            </w:tabs>
            <w:rPr>
              <w:rFonts w:ascii="FangSong" w:hAnsi="FangSong" w:eastAsia="FangSong" w:cs="FangSong"/>
              <w:sz w:val="28"/>
              <w:szCs w:val="28"/>
            </w:rPr>
          </w:pPr>
          <w:bookmarkStart w:name="bookmark2" w:id="4"/>
          <w:bookmarkEnd w:id="4"/>
          <w:hyperlink w:history="true" w:anchor="bookmark4"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6"/>
              </w:rPr>
              <w:t>党史·党建选题</w:t>
            </w:r>
            <w:r>
              <w:rPr>
                <w:rFonts w:ascii="FangSong" w:hAnsi="FangSong" w:eastAsia="FangSong" w:cs="FangSong"/>
                <w:sz w:val="28"/>
                <w:szCs w:val="28"/>
                <w:spacing w:val="-55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14:textOutline w14:w="510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ab/>
            </w:r>
            <w:r>
              <w:rPr>
                <w:rFonts w:ascii="FangSong" w:hAnsi="FangSong" w:eastAsia="FangSong" w:cs="FangSong"/>
                <w:sz w:val="28"/>
                <w:szCs w:val="28"/>
                <w:spacing w:val="5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25"/>
              </w:rPr>
              <w:t>2</w:t>
            </w:r>
          </w:hyperlink>
        </w:p>
        <w:p>
          <w:pPr>
            <w:ind w:left="3"/>
            <w:spacing w:before="321" w:line="184" w:lineRule="auto"/>
            <w:tabs>
              <w:tab w:val="right" w:leader="dot" w:pos="8492"/>
            </w:tabs>
            <w:rPr>
              <w:rFonts w:ascii="FangSong" w:hAnsi="FangSong" w:eastAsia="FangSong" w:cs="FangSong"/>
              <w:sz w:val="28"/>
              <w:szCs w:val="28"/>
            </w:rPr>
          </w:pPr>
          <w:bookmarkStart w:name="bookmark5" w:id="5"/>
          <w:bookmarkEnd w:id="5"/>
          <w:hyperlink w:history="true" w:anchor="bookmark6"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5"/>
              </w:rPr>
              <w:t>管理学选题</w:t>
            </w:r>
            <w:r>
              <w:rPr>
                <w:rFonts w:ascii="FangSong" w:hAnsi="FangSong" w:eastAsia="FangSong" w:cs="FangSong"/>
                <w:sz w:val="28"/>
                <w:szCs w:val="28"/>
                <w:spacing w:val="-54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14:textOutline w14:w="510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ab/>
            </w:r>
            <w:r>
              <w:rPr>
                <w:rFonts w:ascii="FangSong" w:hAnsi="FangSong" w:eastAsia="FangSong" w:cs="FangSong"/>
                <w:sz w:val="28"/>
                <w:szCs w:val="28"/>
                <w:spacing w:val="13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28"/>
                <w:w w:val="94"/>
              </w:rPr>
              <w:t>3</w:t>
            </w:r>
          </w:hyperlink>
        </w:p>
        <w:p>
          <w:pPr>
            <w:ind w:left="5"/>
            <w:spacing w:before="321" w:line="184" w:lineRule="auto"/>
            <w:tabs>
              <w:tab w:val="right" w:leader="dot" w:pos="8492"/>
            </w:tabs>
            <w:rPr>
              <w:rFonts w:ascii="FangSong" w:hAnsi="FangSong" w:eastAsia="FangSong" w:cs="FangSong"/>
              <w:sz w:val="28"/>
              <w:szCs w:val="28"/>
            </w:rPr>
          </w:pPr>
          <w:bookmarkStart w:name="bookmark7" w:id="6"/>
          <w:bookmarkEnd w:id="6"/>
          <w:hyperlink w:history="true" w:anchor="bookmark8"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4"/>
              </w:rPr>
              <w:t>理论经济学选题</w:t>
            </w:r>
            <w:r>
              <w:rPr>
                <w:rFonts w:ascii="FangSong" w:hAnsi="FangSong" w:eastAsia="FangSong" w:cs="FangSong"/>
                <w:sz w:val="28"/>
                <w:szCs w:val="28"/>
                <w:spacing w:val="-5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14:textOutline w14:w="510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ab/>
            </w:r>
            <w:r>
              <w:rPr>
                <w:rFonts w:ascii="FangSong" w:hAnsi="FangSong" w:eastAsia="FangSong" w:cs="FangSong"/>
                <w:sz w:val="28"/>
                <w:szCs w:val="28"/>
                <w:spacing w:val="9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28"/>
              </w:rPr>
              <w:t>5</w:t>
            </w:r>
          </w:hyperlink>
        </w:p>
        <w:p>
          <w:pPr>
            <w:ind w:left="8"/>
            <w:spacing w:before="320" w:line="184" w:lineRule="auto"/>
            <w:tabs>
              <w:tab w:val="right" w:leader="dot" w:pos="8492"/>
            </w:tabs>
            <w:rPr>
              <w:rFonts w:ascii="FangSong" w:hAnsi="FangSong" w:eastAsia="FangSong" w:cs="FangSong"/>
              <w:sz w:val="28"/>
              <w:szCs w:val="28"/>
            </w:rPr>
          </w:pPr>
          <w:bookmarkStart w:name="bookmark9" w:id="7"/>
          <w:bookmarkEnd w:id="7"/>
          <w:hyperlink w:history="true" w:anchor="bookmark10"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5"/>
              </w:rPr>
              <w:t>应用经济学选题</w:t>
            </w:r>
            <w:r>
              <w:rPr>
                <w:rFonts w:ascii="FangSong" w:hAnsi="FangSong" w:eastAsia="FangSong" w:cs="FangSong"/>
                <w:sz w:val="28"/>
                <w:szCs w:val="28"/>
                <w:spacing w:val="-54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14:textOutline w14:w="510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ab/>
            </w:r>
            <w:r>
              <w:rPr>
                <w:rFonts w:ascii="FangSong" w:hAnsi="FangSong" w:eastAsia="FangSong" w:cs="FangSong"/>
                <w:sz w:val="28"/>
                <w:szCs w:val="28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27"/>
              </w:rPr>
              <w:t>6</w:t>
            </w:r>
          </w:hyperlink>
        </w:p>
        <w:p>
          <w:pPr>
            <w:ind w:left="15"/>
            <w:spacing w:before="321" w:line="184" w:lineRule="auto"/>
            <w:tabs>
              <w:tab w:val="right" w:leader="dot" w:pos="8492"/>
            </w:tabs>
            <w:rPr>
              <w:rFonts w:ascii="FangSong" w:hAnsi="FangSong" w:eastAsia="FangSong" w:cs="FangSong"/>
              <w:sz w:val="28"/>
              <w:szCs w:val="28"/>
            </w:rPr>
          </w:pPr>
          <w:bookmarkStart w:name="bookmark11" w:id="8"/>
          <w:bookmarkEnd w:id="8"/>
          <w:hyperlink w:history="true" w:anchor="bookmark12"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7"/>
              </w:rPr>
              <w:t>统计学选题</w:t>
            </w:r>
            <w:r>
              <w:rPr>
                <w:rFonts w:ascii="FangSong" w:hAnsi="FangSong" w:eastAsia="FangSong" w:cs="FangSong"/>
                <w:sz w:val="28"/>
                <w:szCs w:val="28"/>
                <w:spacing w:val="-56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14:textOutline w14:w="510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ab/>
            </w:r>
            <w:r>
              <w:rPr>
                <w:rFonts w:ascii="FangSong" w:hAnsi="FangSong" w:eastAsia="FangSong" w:cs="FangSong"/>
                <w:sz w:val="28"/>
                <w:szCs w:val="28"/>
                <w:spacing w:val="5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27"/>
              </w:rPr>
              <w:t>7</w:t>
            </w:r>
          </w:hyperlink>
        </w:p>
        <w:p>
          <w:pPr>
            <w:ind w:left="35"/>
            <w:spacing w:before="321" w:line="184" w:lineRule="auto"/>
            <w:tabs>
              <w:tab w:val="right" w:leader="dot" w:pos="8492"/>
            </w:tabs>
            <w:rPr>
              <w:rFonts w:ascii="FangSong" w:hAnsi="FangSong" w:eastAsia="FangSong" w:cs="FangSong"/>
              <w:sz w:val="28"/>
              <w:szCs w:val="28"/>
            </w:rPr>
          </w:pPr>
          <w:bookmarkStart w:name="bookmark13" w:id="9"/>
          <w:bookmarkEnd w:id="9"/>
          <w:hyperlink w:history="true" w:anchor="bookmark14"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10"/>
              </w:rPr>
              <w:t>中国文学选题</w:t>
            </w:r>
            <w:r>
              <w:rPr>
                <w:rFonts w:ascii="FangSong" w:hAnsi="FangSong" w:eastAsia="FangSong" w:cs="FangSong"/>
                <w:sz w:val="28"/>
                <w:szCs w:val="28"/>
                <w:spacing w:val="-53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14:textOutline w14:w="510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ab/>
            </w:r>
            <w:r>
              <w:rPr>
                <w:rFonts w:ascii="FangSong" w:hAnsi="FangSong" w:eastAsia="FangSong" w:cs="FangSong"/>
                <w:sz w:val="28"/>
                <w:szCs w:val="28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21"/>
                <w:w w:val="95"/>
              </w:rPr>
              <w:t>8</w:t>
            </w:r>
          </w:hyperlink>
        </w:p>
        <w:p>
          <w:pPr>
            <w:ind w:left="15"/>
            <w:spacing w:before="321" w:line="184" w:lineRule="auto"/>
            <w:tabs>
              <w:tab w:val="right" w:leader="dot" w:pos="8492"/>
            </w:tabs>
            <w:rPr>
              <w:rFonts w:ascii="FangSong" w:hAnsi="FangSong" w:eastAsia="FangSong" w:cs="FangSong"/>
              <w:sz w:val="28"/>
              <w:szCs w:val="28"/>
            </w:rPr>
          </w:pPr>
          <w:bookmarkStart w:name="bookmark15" w:id="10"/>
          <w:bookmarkEnd w:id="10"/>
          <w:hyperlink w:history="true" w:anchor="bookmark16"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6"/>
              </w:rPr>
              <w:t>外国文学选题</w:t>
            </w:r>
            <w:r>
              <w:rPr>
                <w:rFonts w:ascii="FangSong" w:hAnsi="FangSong" w:eastAsia="FangSong" w:cs="FangSong"/>
                <w:sz w:val="28"/>
                <w:szCs w:val="28"/>
                <w:spacing w:val="-57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14:textOutline w14:w="510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ab/>
            </w:r>
            <w:r>
              <w:rPr>
                <w:rFonts w:ascii="FangSong" w:hAnsi="FangSong" w:eastAsia="FangSong" w:cs="FangSong"/>
                <w:sz w:val="28"/>
                <w:szCs w:val="28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21"/>
                <w:w w:val="95"/>
              </w:rPr>
              <w:t>9</w:t>
            </w:r>
          </w:hyperlink>
        </w:p>
        <w:p>
          <w:pPr>
            <w:ind w:left="6"/>
            <w:spacing w:before="320" w:line="218" w:lineRule="auto"/>
            <w:tabs>
              <w:tab w:val="right" w:leader="dot" w:pos="8492"/>
            </w:tabs>
            <w:rPr>
              <w:rFonts w:ascii="FangSong" w:hAnsi="FangSong" w:eastAsia="FangSong" w:cs="FangSong"/>
              <w:sz w:val="28"/>
              <w:szCs w:val="28"/>
            </w:rPr>
          </w:pPr>
          <w:bookmarkStart w:name="bookmark17" w:id="11"/>
          <w:bookmarkEnd w:id="11"/>
          <w:hyperlink w:history="true" w:anchor="bookmark18"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4"/>
              </w:rPr>
              <w:t>新闻学与传播学选题</w:t>
            </w:r>
            <w:r>
              <w:rPr>
                <w:rFonts w:ascii="FangSong" w:hAnsi="FangSong" w:eastAsia="FangSong" w:cs="FangSong"/>
                <w:sz w:val="28"/>
                <w:szCs w:val="28"/>
                <w:spacing w:val="-53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14:textOutline w14:w="510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ab/>
            </w:r>
            <w:r>
              <w:rPr>
                <w:rFonts w:ascii="FangSong" w:hAnsi="FangSong" w:eastAsia="FangSong" w:cs="FangSong"/>
                <w:sz w:val="28"/>
                <w:szCs w:val="28"/>
                <w:spacing w:val="12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17"/>
              </w:rPr>
              <w:t>10</w:t>
            </w:r>
          </w:hyperlink>
        </w:p>
        <w:p>
          <w:pPr>
            <w:spacing w:before="270" w:line="218" w:lineRule="auto"/>
            <w:tabs>
              <w:tab w:val="right" w:leader="dot" w:pos="8495"/>
            </w:tabs>
            <w:rPr>
              <w:rFonts w:ascii="FangSong" w:hAnsi="FangSong" w:eastAsia="FangSong" w:cs="FangSong"/>
              <w:sz w:val="28"/>
              <w:szCs w:val="28"/>
            </w:rPr>
          </w:pPr>
          <w:bookmarkStart w:name="bookmark19" w:id="12"/>
          <w:bookmarkEnd w:id="12"/>
          <w:hyperlink w:history="true" w:anchor="bookmark19"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4"/>
              </w:rPr>
              <w:t>语言学选题</w:t>
            </w:r>
            <w:r>
              <w:rPr>
                <w:rFonts w:ascii="FangSong" w:hAnsi="FangSong" w:eastAsia="FangSong" w:cs="FangSong"/>
                <w:sz w:val="28"/>
                <w:szCs w:val="28"/>
                <w:spacing w:val="-56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14:textOutline w14:w="510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ab/>
            </w:r>
            <w:r>
              <w:rPr>
                <w:rFonts w:ascii="FangSong" w:hAnsi="FangSong" w:eastAsia="FangSong" w:cs="FangSong"/>
                <w:sz w:val="28"/>
                <w:szCs w:val="28"/>
                <w:spacing w:val="11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17"/>
              </w:rPr>
              <w:t>11</w:t>
            </w:r>
          </w:hyperlink>
        </w:p>
        <w:p>
          <w:pPr>
            <w:ind w:left="35"/>
            <w:spacing w:before="270" w:line="184" w:lineRule="auto"/>
            <w:tabs>
              <w:tab w:val="right" w:leader="dot" w:pos="8492"/>
            </w:tabs>
            <w:rPr>
              <w:rFonts w:ascii="FangSong" w:hAnsi="FangSong" w:eastAsia="FangSong" w:cs="FangSong"/>
              <w:sz w:val="28"/>
              <w:szCs w:val="28"/>
            </w:rPr>
          </w:pPr>
          <w:bookmarkStart w:name="bookmark20" w:id="13"/>
          <w:bookmarkEnd w:id="13"/>
          <w:hyperlink w:history="true" w:anchor="bookmark21"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6"/>
              </w:rPr>
              <w:t>图书馆、情报与文献学选题</w:t>
            </w:r>
            <w:r>
              <w:rPr>
                <w:rFonts w:ascii="FangSong" w:hAnsi="FangSong" w:eastAsia="FangSong" w:cs="FangSong"/>
                <w:sz w:val="28"/>
                <w:szCs w:val="28"/>
                <w:spacing w:val="-52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14:textOutline w14:w="510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ab/>
            </w:r>
            <w:r>
              <w:rPr>
                <w:rFonts w:ascii="FangSong" w:hAnsi="FangSong" w:eastAsia="FangSong" w:cs="FangSong"/>
                <w:sz w:val="28"/>
                <w:szCs w:val="28"/>
                <w:spacing w:val="1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18"/>
              </w:rPr>
              <w:t>1</w:t>
            </w:r>
          </w:hyperlink>
          <w:r>
            <w:rPr>
              <w:rFonts w:ascii="FangSong" w:hAnsi="FangSong" w:eastAsia="FangSong" w:cs="FangSong"/>
              <w:sz w:val="28"/>
              <w:szCs w:val="28"/>
              <w:b/>
              <w:bCs/>
              <w:spacing w:val="-18"/>
            </w:rPr>
            <w:t>2</w:t>
          </w:r>
        </w:p>
        <w:p>
          <w:pPr>
            <w:ind w:left="12"/>
            <w:spacing w:before="321" w:line="184" w:lineRule="auto"/>
            <w:tabs>
              <w:tab w:val="right" w:leader="dot" w:pos="8492"/>
            </w:tabs>
            <w:rPr>
              <w:rFonts w:ascii="FangSong" w:hAnsi="FangSong" w:eastAsia="FangSong" w:cs="FangSong"/>
              <w:sz w:val="28"/>
              <w:szCs w:val="28"/>
            </w:rPr>
          </w:pPr>
          <w:bookmarkStart w:name="bookmark22" w:id="14"/>
          <w:bookmarkEnd w:id="14"/>
          <w:hyperlink w:history="true" w:anchor="bookmark23"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8"/>
              </w:rPr>
              <w:t>法学选题</w:t>
            </w:r>
            <w:r>
              <w:rPr>
                <w:rFonts w:ascii="FangSong" w:hAnsi="FangSong" w:eastAsia="FangSong" w:cs="FangSong"/>
                <w:sz w:val="28"/>
                <w:szCs w:val="28"/>
                <w:spacing w:val="-54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14:textOutline w14:w="510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ab/>
            </w:r>
            <w:r>
              <w:rPr>
                <w:rFonts w:ascii="FangSong" w:hAnsi="FangSong" w:eastAsia="FangSong" w:cs="FangSong"/>
                <w:sz w:val="28"/>
                <w:szCs w:val="28"/>
                <w:spacing w:val="11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18"/>
              </w:rPr>
              <w:t>1</w:t>
            </w:r>
          </w:hyperlink>
          <w:r>
            <w:rPr>
              <w:rFonts w:ascii="FangSong" w:hAnsi="FangSong" w:eastAsia="FangSong" w:cs="FangSong"/>
              <w:sz w:val="28"/>
              <w:szCs w:val="28"/>
              <w:b/>
              <w:bCs/>
              <w:spacing w:val="-18"/>
            </w:rPr>
            <w:t>3</w:t>
          </w:r>
        </w:p>
        <w:p>
          <w:pPr>
            <w:ind w:left="9"/>
            <w:spacing w:before="321" w:line="184" w:lineRule="auto"/>
            <w:tabs>
              <w:tab w:val="right" w:leader="dot" w:pos="8495"/>
            </w:tabs>
            <w:rPr>
              <w:rFonts w:ascii="FangSong" w:hAnsi="FangSong" w:eastAsia="FangSong" w:cs="FangSong"/>
              <w:sz w:val="28"/>
              <w:szCs w:val="28"/>
            </w:rPr>
          </w:pPr>
          <w:bookmarkStart w:name="bookmark24" w:id="15"/>
          <w:bookmarkEnd w:id="15"/>
          <w:hyperlink w:history="true" w:anchor="bookmark25"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7"/>
              </w:rPr>
              <w:t>哲学选题</w:t>
            </w:r>
            <w:r>
              <w:rPr>
                <w:rFonts w:ascii="FangSong" w:hAnsi="FangSong" w:eastAsia="FangSong" w:cs="FangSong"/>
                <w:sz w:val="28"/>
                <w:szCs w:val="28"/>
                <w:spacing w:val="-56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14:textOutline w14:w="510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ab/>
            </w:r>
            <w:r>
              <w:rPr>
                <w:rFonts w:ascii="FangSong" w:hAnsi="FangSong" w:eastAsia="FangSong" w:cs="FangSong"/>
                <w:sz w:val="28"/>
                <w:szCs w:val="28"/>
                <w:spacing w:val="10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23"/>
              </w:rPr>
              <w:t>1</w:t>
            </w:r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11"/>
              </w:rPr>
              <w:t>4</w:t>
            </w:r>
          </w:hyperlink>
        </w:p>
        <w:p>
          <w:pPr>
            <w:ind w:left="7"/>
            <w:spacing w:before="321" w:line="184" w:lineRule="auto"/>
            <w:tabs>
              <w:tab w:val="right" w:leader="dot" w:pos="8495"/>
            </w:tabs>
            <w:rPr>
              <w:rFonts w:ascii="FangSong" w:hAnsi="FangSong" w:eastAsia="FangSong" w:cs="FangSong"/>
              <w:sz w:val="28"/>
              <w:szCs w:val="28"/>
            </w:rPr>
          </w:pPr>
          <w:bookmarkStart w:name="bookmark26" w:id="16"/>
          <w:bookmarkEnd w:id="16"/>
          <w:hyperlink w:history="true" w:anchor="bookmark27"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6"/>
              </w:rPr>
              <w:t>社会学选题</w:t>
            </w:r>
            <w:r>
              <w:rPr>
                <w:rFonts w:ascii="FangSong" w:hAnsi="FangSong" w:eastAsia="FangSong" w:cs="FangSong"/>
                <w:sz w:val="28"/>
                <w:szCs w:val="28"/>
                <w:spacing w:val="-54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14:textOutline w14:w="510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ab/>
            </w:r>
            <w:r>
              <w:rPr>
                <w:rFonts w:ascii="FangSong" w:hAnsi="FangSong" w:eastAsia="FangSong" w:cs="FangSong"/>
                <w:sz w:val="28"/>
                <w:szCs w:val="28"/>
                <w:spacing w:val="11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17"/>
              </w:rPr>
              <w:t>15</w:t>
            </w:r>
          </w:hyperlink>
        </w:p>
        <w:p>
          <w:pPr>
            <w:ind w:left="7"/>
            <w:spacing w:before="321" w:line="184" w:lineRule="auto"/>
            <w:tabs>
              <w:tab w:val="right" w:leader="dot" w:pos="8495"/>
            </w:tabs>
            <w:rPr>
              <w:rFonts w:ascii="FangSong" w:hAnsi="FangSong" w:eastAsia="FangSong" w:cs="FangSong"/>
              <w:sz w:val="28"/>
              <w:szCs w:val="28"/>
            </w:rPr>
          </w:pPr>
          <w:bookmarkStart w:name="bookmark28" w:id="17"/>
          <w:bookmarkEnd w:id="17"/>
          <w:hyperlink w:history="true" w:anchor="bookmark29"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6"/>
              </w:rPr>
              <w:t>政治学选题</w:t>
            </w:r>
            <w:r>
              <w:rPr>
                <w:rFonts w:ascii="FangSong" w:hAnsi="FangSong" w:eastAsia="FangSong" w:cs="FangSong"/>
                <w:sz w:val="28"/>
                <w:szCs w:val="28"/>
                <w:spacing w:val="-54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14:textOutline w14:w="510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ab/>
            </w:r>
            <w:r>
              <w:rPr>
                <w:rFonts w:ascii="FangSong" w:hAnsi="FangSong" w:eastAsia="FangSong" w:cs="FangSong"/>
                <w:sz w:val="28"/>
                <w:szCs w:val="28"/>
                <w:spacing w:val="11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18"/>
              </w:rPr>
              <w:t>1</w:t>
            </w:r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16"/>
              </w:rPr>
              <w:t>6</w:t>
            </w:r>
          </w:hyperlink>
        </w:p>
        <w:p>
          <w:pPr>
            <w:ind w:left="40"/>
            <w:spacing w:before="321" w:line="184" w:lineRule="auto"/>
            <w:tabs>
              <w:tab w:val="right" w:leader="dot" w:pos="8495"/>
            </w:tabs>
            <w:rPr>
              <w:rFonts w:ascii="FangSong" w:hAnsi="FangSong" w:eastAsia="FangSong" w:cs="FangSong"/>
              <w:sz w:val="28"/>
              <w:szCs w:val="28"/>
            </w:rPr>
          </w:pPr>
          <w:bookmarkStart w:name="bookmark30" w:id="18"/>
          <w:bookmarkEnd w:id="18"/>
          <w:hyperlink w:history="true" w:anchor="bookmark31"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12"/>
              </w:rPr>
              <w:t>民族学选题</w:t>
            </w:r>
            <w:r>
              <w:rPr>
                <w:rFonts w:ascii="FangSong" w:hAnsi="FangSong" w:eastAsia="FangSong" w:cs="FangSong"/>
                <w:sz w:val="28"/>
                <w:szCs w:val="28"/>
                <w:spacing w:val="-56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14:textOutline w14:w="510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ab/>
            </w:r>
            <w:r>
              <w:rPr>
                <w:rFonts w:ascii="FangSong" w:hAnsi="FangSong" w:eastAsia="FangSong" w:cs="FangSong"/>
                <w:sz w:val="28"/>
                <w:szCs w:val="28"/>
                <w:spacing w:val="11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17"/>
              </w:rPr>
              <w:t>17</w:t>
            </w:r>
          </w:hyperlink>
        </w:p>
        <w:p>
          <w:pPr>
            <w:ind w:left="4"/>
            <w:spacing w:before="321" w:line="184" w:lineRule="auto"/>
            <w:tabs>
              <w:tab w:val="right" w:leader="dot" w:pos="8495"/>
            </w:tabs>
            <w:rPr>
              <w:rFonts w:ascii="FangSong" w:hAnsi="FangSong" w:eastAsia="FangSong" w:cs="FangSong"/>
              <w:sz w:val="28"/>
              <w:szCs w:val="28"/>
            </w:rPr>
          </w:pPr>
          <w:bookmarkStart w:name="bookmark32" w:id="19"/>
          <w:bookmarkEnd w:id="19"/>
          <w:hyperlink w:history="true" w:anchor="bookmark33"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5"/>
              </w:rPr>
              <w:t>人口学选题</w:t>
            </w:r>
            <w:r>
              <w:rPr>
                <w:rFonts w:ascii="FangSong" w:hAnsi="FangSong" w:eastAsia="FangSong" w:cs="FangSong"/>
                <w:sz w:val="28"/>
                <w:szCs w:val="28"/>
                <w:spacing w:val="-55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14:textOutline w14:w="510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ab/>
            </w:r>
            <w:r>
              <w:rPr>
                <w:rFonts w:ascii="FangSong" w:hAnsi="FangSong" w:eastAsia="FangSong" w:cs="FangSong"/>
                <w:sz w:val="28"/>
                <w:szCs w:val="28"/>
                <w:spacing w:val="11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17"/>
              </w:rPr>
              <w:t>18</w:t>
            </w:r>
          </w:hyperlink>
        </w:p>
        <w:p>
          <w:pPr>
            <w:ind w:left="21"/>
            <w:spacing w:before="320" w:line="184" w:lineRule="auto"/>
            <w:tabs>
              <w:tab w:val="right" w:leader="dot" w:pos="8495"/>
            </w:tabs>
            <w:rPr>
              <w:rFonts w:ascii="FangSong" w:hAnsi="FangSong" w:eastAsia="FangSong" w:cs="FangSong"/>
              <w:sz w:val="28"/>
              <w:szCs w:val="28"/>
            </w:rPr>
          </w:pPr>
          <w:bookmarkStart w:name="bookmark34" w:id="20"/>
          <w:bookmarkEnd w:id="20"/>
          <w:hyperlink w:history="true" w:anchor="bookmark35"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9"/>
              </w:rPr>
              <w:t>宗教学选题</w:t>
            </w:r>
            <w:r>
              <w:rPr>
                <w:rFonts w:ascii="FangSong" w:hAnsi="FangSong" w:eastAsia="FangSong" w:cs="FangSong"/>
                <w:sz w:val="28"/>
                <w:szCs w:val="28"/>
                <w:spacing w:val="-53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14:textOutline w14:w="510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ab/>
            </w:r>
            <w:r>
              <w:rPr>
                <w:rFonts w:ascii="FangSong" w:hAnsi="FangSong" w:eastAsia="FangSong" w:cs="FangSong"/>
                <w:sz w:val="28"/>
                <w:szCs w:val="28"/>
                <w:spacing w:val="11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17"/>
              </w:rPr>
              <w:t>18</w:t>
            </w:r>
          </w:hyperlink>
        </w:p>
        <w:p>
          <w:pPr>
            <w:ind w:left="35"/>
            <w:spacing w:before="321" w:line="218" w:lineRule="auto"/>
            <w:tabs>
              <w:tab w:val="right" w:leader="dot" w:pos="8495"/>
            </w:tabs>
            <w:rPr>
              <w:rFonts w:ascii="FangSong" w:hAnsi="FangSong" w:eastAsia="FangSong" w:cs="FangSong"/>
              <w:sz w:val="28"/>
              <w:szCs w:val="28"/>
            </w:rPr>
          </w:pPr>
          <w:bookmarkStart w:name="bookmark36" w:id="21"/>
          <w:bookmarkEnd w:id="21"/>
          <w:hyperlink w:history="true" w:anchor="bookmark37"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10"/>
              </w:rPr>
              <w:t>中国历史选题</w:t>
            </w:r>
            <w:r>
              <w:rPr>
                <w:rFonts w:ascii="FangSong" w:hAnsi="FangSong" w:eastAsia="FangSong" w:cs="FangSong"/>
                <w:sz w:val="28"/>
                <w:szCs w:val="28"/>
                <w:spacing w:val="-53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14:textOutline w14:w="510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ab/>
            </w:r>
            <w:r>
              <w:rPr>
                <w:rFonts w:ascii="FangSong" w:hAnsi="FangSong" w:eastAsia="FangSong" w:cs="FangSong"/>
                <w:sz w:val="28"/>
                <w:szCs w:val="28"/>
                <w:spacing w:val="12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17"/>
              </w:rPr>
              <w:t>19</w:t>
            </w:r>
          </w:hyperlink>
        </w:p>
      </w:sdtContent>
    </w:sdt>
    <w:p>
      <w:pPr>
        <w:spacing w:line="218" w:lineRule="auto"/>
        <w:sectPr>
          <w:pgSz w:w="11906" w:h="16839"/>
          <w:pgMar w:top="1431" w:right="1699" w:bottom="0" w:left="1710" w:header="0" w:footer="0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sdt>
      <w:sdtPr>
        <w:rPr>
          <w:rFonts w:ascii="FangSong" w:hAnsi="FangSong" w:eastAsia="FangSong" w:cs="FangSong"/>
          <w:sz w:val="28"/>
          <w:szCs w:val="28"/>
        </w:rPr>
        <w:docPartObj>
          <w:docPartGallery w:val="Table of Contents"/>
          <w:docPartUnique/>
        </w:docPartObj>
      </w:sdtPr>
      <w:sdtEndPr>
        <w:rPr>
          <w:rFonts w:ascii="FangSong" w:hAnsi="FangSong" w:eastAsia="FangSong" w:cs="FangSong"/>
          <w:sz w:val="28"/>
          <w:szCs w:val="28"/>
        </w:rPr>
      </w:sdtEndPr>
      <w:sdtContent>
        <w:p>
          <w:pPr>
            <w:ind w:left="13"/>
            <w:spacing w:before="91" w:line="184" w:lineRule="auto"/>
            <w:tabs>
              <w:tab w:val="right" w:leader="dot" w:pos="8499"/>
            </w:tabs>
            <w:rPr>
              <w:rFonts w:ascii="FangSong" w:hAnsi="FangSong" w:eastAsia="FangSong" w:cs="FangSong"/>
              <w:sz w:val="28"/>
              <w:szCs w:val="28"/>
            </w:rPr>
          </w:pPr>
          <w:bookmarkStart w:name="bookmark38" w:id="22"/>
          <w:bookmarkEnd w:id="22"/>
          <w:hyperlink w:history="true" w:anchor="bookmark39"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5"/>
              </w:rPr>
              <w:t>世界历史选题</w:t>
            </w:r>
            <w:r>
              <w:rPr>
                <w:rFonts w:ascii="FangSong" w:hAnsi="FangSong" w:eastAsia="FangSong" w:cs="FangSong"/>
                <w:sz w:val="28"/>
                <w:szCs w:val="28"/>
                <w:spacing w:val="-57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14:textOutline w14:w="510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ab/>
            </w:r>
            <w:r>
              <w:rPr>
                <w:rFonts w:ascii="FangSong" w:hAnsi="FangSong" w:eastAsia="FangSong" w:cs="FangSong"/>
                <w:sz w:val="28"/>
                <w:szCs w:val="28"/>
                <w:spacing w:val="5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13"/>
              </w:rPr>
              <w:t>20</w:t>
            </w:r>
          </w:hyperlink>
        </w:p>
        <w:p>
          <w:pPr>
            <w:ind w:left="3"/>
            <w:spacing w:before="320" w:line="184" w:lineRule="auto"/>
            <w:tabs>
              <w:tab w:val="right" w:leader="dot" w:pos="8499"/>
            </w:tabs>
            <w:rPr>
              <w:rFonts w:ascii="FangSong" w:hAnsi="FangSong" w:eastAsia="FangSong" w:cs="FangSong"/>
              <w:sz w:val="28"/>
              <w:szCs w:val="28"/>
            </w:rPr>
          </w:pPr>
          <w:bookmarkStart w:name="bookmark40" w:id="23"/>
          <w:bookmarkEnd w:id="23"/>
          <w:hyperlink w:history="true" w:anchor="bookmark41"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4"/>
              </w:rPr>
              <w:t>考古学选题</w:t>
            </w:r>
            <w:r>
              <w:rPr>
                <w:rFonts w:ascii="FangSong" w:hAnsi="FangSong" w:eastAsia="FangSong" w:cs="FangSong"/>
                <w:sz w:val="28"/>
                <w:szCs w:val="28"/>
                <w:spacing w:val="-55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14:textOutline w14:w="510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ab/>
            </w:r>
            <w:r>
              <w:rPr>
                <w:rFonts w:ascii="FangSong" w:hAnsi="FangSong" w:eastAsia="FangSong" w:cs="FangSong"/>
                <w:sz w:val="28"/>
                <w:szCs w:val="28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13"/>
              </w:rPr>
              <w:t>21</w:t>
            </w:r>
          </w:hyperlink>
        </w:p>
        <w:p>
          <w:pPr>
            <w:ind w:left="26"/>
            <w:spacing w:before="320" w:line="184" w:lineRule="auto"/>
            <w:tabs>
              <w:tab w:val="right" w:leader="dot" w:pos="8499"/>
            </w:tabs>
            <w:rPr>
              <w:rFonts w:ascii="FangSong" w:hAnsi="FangSong" w:eastAsia="FangSong" w:cs="FangSong"/>
              <w:sz w:val="28"/>
              <w:szCs w:val="28"/>
            </w:rPr>
          </w:pPr>
          <w:bookmarkStart w:name="bookmark42" w:id="24"/>
          <w:bookmarkEnd w:id="24"/>
          <w:hyperlink w:history="true" w:anchor="bookmark43"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9"/>
              </w:rPr>
              <w:t>艺术学选题</w:t>
            </w:r>
            <w:r>
              <w:rPr>
                <w:rFonts w:ascii="FangSong" w:hAnsi="FangSong" w:eastAsia="FangSong" w:cs="FangSong"/>
                <w:sz w:val="28"/>
                <w:szCs w:val="28"/>
                <w:spacing w:val="-53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14:textOutline w14:w="510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ab/>
            </w:r>
            <w:r>
              <w:rPr>
                <w:rFonts w:ascii="FangSong" w:hAnsi="FangSong" w:eastAsia="FangSong" w:cs="FangSong"/>
                <w:sz w:val="28"/>
                <w:szCs w:val="28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13"/>
              </w:rPr>
              <w:t>22</w:t>
            </w:r>
          </w:hyperlink>
        </w:p>
        <w:p>
          <w:pPr>
            <w:spacing w:before="320" w:line="184" w:lineRule="auto"/>
            <w:tabs>
              <w:tab w:val="right" w:leader="dot" w:pos="8499"/>
            </w:tabs>
            <w:rPr>
              <w:rFonts w:ascii="FangSong" w:hAnsi="FangSong" w:eastAsia="FangSong" w:cs="FangSong"/>
              <w:sz w:val="28"/>
              <w:szCs w:val="28"/>
            </w:rPr>
          </w:pPr>
          <w:bookmarkStart w:name="bookmark44" w:id="25"/>
          <w:bookmarkEnd w:id="25"/>
          <w:hyperlink w:history="true" w:anchor="bookmark45"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4"/>
              </w:rPr>
              <w:t>体育学选题</w:t>
            </w:r>
            <w:r>
              <w:rPr>
                <w:rFonts w:ascii="FangSong" w:hAnsi="FangSong" w:eastAsia="FangSong" w:cs="FangSong"/>
                <w:sz w:val="28"/>
                <w:szCs w:val="28"/>
                <w:spacing w:val="-52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14:textOutline w14:w="510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ab/>
            </w:r>
          </w:hyperlink>
          <w:r>
            <w:rPr>
              <w:rFonts w:ascii="FangSong" w:hAnsi="FangSong" w:eastAsia="FangSong" w:cs="FangSong"/>
              <w:sz w:val="28"/>
              <w:szCs w:val="28"/>
              <w:b/>
              <w:bCs/>
              <w:spacing w:val="28"/>
              <w:w w:val="122"/>
            </w:rPr>
            <w:t>23</w:t>
          </w:r>
        </w:p>
        <w:p>
          <w:pPr>
            <w:ind w:left="6"/>
            <w:spacing w:before="321" w:line="184" w:lineRule="auto"/>
            <w:tabs>
              <w:tab w:val="right" w:leader="dot" w:pos="8499"/>
            </w:tabs>
            <w:rPr>
              <w:rFonts w:ascii="FangSong" w:hAnsi="FangSong" w:eastAsia="FangSong" w:cs="FangSong"/>
              <w:sz w:val="28"/>
              <w:szCs w:val="28"/>
            </w:rPr>
          </w:pPr>
          <w:bookmarkStart w:name="bookmark46" w:id="26"/>
          <w:bookmarkEnd w:id="26"/>
          <w:hyperlink w:history="true" w:anchor="bookmark47"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5"/>
              </w:rPr>
              <w:t>教育学选题</w:t>
            </w:r>
            <w:r>
              <w:rPr>
                <w:rFonts w:ascii="FangSong" w:hAnsi="FangSong" w:eastAsia="FangSong" w:cs="FangSong"/>
                <w:sz w:val="28"/>
                <w:szCs w:val="28"/>
                <w:spacing w:val="-53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14:textOutline w14:w="510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ab/>
            </w:r>
            <w:r>
              <w:rPr>
                <w:rFonts w:ascii="FangSong" w:hAnsi="FangSong" w:eastAsia="FangSong" w:cs="FangSong"/>
                <w:sz w:val="28"/>
                <w:szCs w:val="28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15"/>
              </w:rPr>
              <w:t>2</w:t>
            </w:r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11"/>
              </w:rPr>
              <w:t>4</w:t>
            </w:r>
          </w:hyperlink>
        </w:p>
        <w:p>
          <w:pPr>
            <w:ind w:left="44"/>
            <w:spacing w:before="321" w:line="184" w:lineRule="auto"/>
            <w:tabs>
              <w:tab w:val="right" w:leader="dot" w:pos="8499"/>
            </w:tabs>
            <w:rPr>
              <w:rFonts w:ascii="FangSong" w:hAnsi="FangSong" w:eastAsia="FangSong" w:cs="FangSong"/>
              <w:sz w:val="28"/>
              <w:szCs w:val="28"/>
            </w:rPr>
          </w:pPr>
          <w:bookmarkStart w:name="bookmark48" w:id="27"/>
          <w:bookmarkEnd w:id="27"/>
          <w:hyperlink w:history="true" w:anchor="bookmark49"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7"/>
              </w:rPr>
              <w:t>区域国别学和国际问题研究</w:t>
            </w:r>
            <w:r>
              <w:rPr>
                <w:rFonts w:ascii="FangSong" w:hAnsi="FangSong" w:eastAsia="FangSong" w:cs="FangSong"/>
                <w:sz w:val="28"/>
                <w:szCs w:val="28"/>
                <w:spacing w:val="-45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14:textOutline w14:w="510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ab/>
            </w:r>
            <w:r>
              <w:rPr>
                <w:rFonts w:ascii="FangSong" w:hAnsi="FangSong" w:eastAsia="FangSong" w:cs="FangSong"/>
                <w:sz w:val="28"/>
                <w:szCs w:val="28"/>
                <w:spacing w:val="10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13"/>
              </w:rPr>
              <w:t>25</w:t>
            </w:r>
          </w:hyperlink>
        </w:p>
        <w:p>
          <w:pPr>
            <w:ind w:left="15"/>
            <w:spacing w:before="321" w:line="184" w:lineRule="auto"/>
            <w:tabs>
              <w:tab w:val="right" w:leader="dot" w:pos="8499"/>
            </w:tabs>
            <w:rPr>
              <w:rFonts w:ascii="FangSong" w:hAnsi="FangSong" w:eastAsia="FangSong" w:cs="FangSong"/>
              <w:sz w:val="28"/>
              <w:szCs w:val="28"/>
            </w:rPr>
          </w:pPr>
          <w:bookmarkStart w:name="bookmark50" w:id="28"/>
          <w:bookmarkEnd w:id="28"/>
          <w:hyperlink w:history="true" w:anchor="bookmark51"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7"/>
              </w:rPr>
              <w:t>古典学选题</w:t>
            </w:r>
            <w:r>
              <w:rPr>
                <w:rFonts w:ascii="FangSong" w:hAnsi="FangSong" w:eastAsia="FangSong" w:cs="FangSong"/>
                <w:sz w:val="28"/>
                <w:szCs w:val="28"/>
                <w:spacing w:val="-52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14:textOutline w14:w="510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ab/>
            </w:r>
          </w:hyperlink>
          <w:r>
            <w:rPr>
              <w:rFonts w:ascii="FangSong" w:hAnsi="FangSong" w:eastAsia="FangSong" w:cs="FangSong"/>
              <w:sz w:val="28"/>
              <w:szCs w:val="28"/>
              <w:b/>
              <w:bCs/>
              <w:spacing w:val="28"/>
              <w:w w:val="122"/>
            </w:rPr>
            <w:t>25</w:t>
          </w:r>
        </w:p>
        <w:p>
          <w:pPr>
            <w:ind w:left="5"/>
            <w:spacing w:before="320" w:line="218" w:lineRule="auto"/>
            <w:tabs>
              <w:tab w:val="right" w:leader="dot" w:pos="8497"/>
            </w:tabs>
            <w:rPr>
              <w:rFonts w:ascii="FangSong" w:hAnsi="FangSong" w:eastAsia="FangSong" w:cs="FangSong"/>
              <w:sz w:val="28"/>
              <w:szCs w:val="28"/>
            </w:rPr>
          </w:pPr>
          <w:bookmarkStart w:name="bookmark52" w:id="29"/>
          <w:bookmarkEnd w:id="29"/>
          <w:hyperlink w:history="true" w:anchor="bookmark53"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3"/>
              </w:rPr>
              <w:t>科学技术与社会选题</w:t>
            </w:r>
            <w:r>
              <w:rPr>
                <w:rFonts w:ascii="FangSong" w:hAnsi="FangSong" w:eastAsia="FangSong" w:cs="FangSong"/>
                <w:sz w:val="28"/>
                <w:szCs w:val="28"/>
                <w:spacing w:val="-56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14:textOutline w14:w="510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ab/>
            </w:r>
            <w:r>
              <w:rPr>
                <w:rFonts w:ascii="FangSong" w:hAnsi="FangSong" w:eastAsia="FangSong" w:cs="FangSong"/>
                <w:sz w:val="28"/>
                <w:szCs w:val="28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13"/>
              </w:rPr>
              <w:t>26</w:t>
            </w:r>
          </w:hyperlink>
        </w:p>
      </w:sdtContent>
    </w:sdt>
    <w:p>
      <w:pPr>
        <w:spacing w:line="218" w:lineRule="auto"/>
        <w:sectPr>
          <w:pgSz w:w="11906" w:h="16839"/>
          <w:pgMar w:top="1431" w:right="1699" w:bottom="0" w:left="1706" w:header="0" w:footer="0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pStyle w:val="BodyText"/>
        <w:spacing w:line="450" w:lineRule="auto"/>
        <w:rPr/>
      </w:pPr>
      <w:r/>
    </w:p>
    <w:p>
      <w:pPr>
        <w:ind w:left="1"/>
        <w:spacing w:before="91" w:line="222" w:lineRule="auto"/>
        <w:outlineLvl w:val="0"/>
        <w:rPr>
          <w:rFonts w:ascii="SimHei" w:hAnsi="SimHei" w:eastAsia="SimHei" w:cs="SimHei"/>
          <w:sz w:val="28"/>
          <w:szCs w:val="28"/>
        </w:rPr>
      </w:pPr>
      <w:bookmarkStart w:name="bookmark4" w:id="30"/>
      <w:bookmarkEnd w:id="30"/>
      <w:bookmarkStart w:name="bookmark3" w:id="31"/>
      <w:bookmarkEnd w:id="31"/>
      <w:r>
        <w:rPr>
          <w:rFonts w:ascii="SimHei" w:hAnsi="SimHei" w:eastAsia="SimHei" w:cs="SimHei"/>
          <w:sz w:val="28"/>
          <w:szCs w:val="28"/>
          <w:b/>
          <w:bCs/>
          <w:spacing w:val="-23"/>
        </w:rPr>
        <w:t>马列</w:t>
      </w:r>
      <w:r>
        <w:rPr>
          <w:rFonts w:ascii="SimHei" w:hAnsi="SimHei" w:eastAsia="SimHei" w:cs="SimHei"/>
          <w:sz w:val="28"/>
          <w:szCs w:val="28"/>
          <w:spacing w:val="-17"/>
        </w:rPr>
        <w:t xml:space="preserve"> </w:t>
      </w:r>
      <w:r>
        <w:rPr>
          <w:rFonts w:ascii="SimHei" w:hAnsi="SimHei" w:eastAsia="SimHei" w:cs="SimHei"/>
          <w:sz w:val="28"/>
          <w:szCs w:val="28"/>
          <w:b/>
          <w:bCs/>
          <w:spacing w:val="-23"/>
        </w:rPr>
        <w:t>·科社选题</w:t>
      </w:r>
    </w:p>
    <w:p>
      <w:pPr>
        <w:ind w:left="7"/>
        <w:spacing w:before="263" w:line="218" w:lineRule="auto"/>
        <w:outlineLvl w:val="0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5"/>
        </w:rPr>
        <w:t>1.</w:t>
      </w:r>
      <w:r>
        <w:rPr>
          <w:rFonts w:ascii="FangSong" w:hAnsi="FangSong" w:eastAsia="FangSong" w:cs="FangSong"/>
          <w:sz w:val="28"/>
          <w:szCs w:val="28"/>
          <w:spacing w:val="55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5"/>
        </w:rPr>
        <w:t>习近平新时代中国特色社会主义思想体系化学理化研究</w:t>
      </w:r>
    </w:p>
    <w:p>
      <w:pPr>
        <w:spacing w:before="267" w:line="217" w:lineRule="auto"/>
        <w:jc w:val="right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3"/>
        </w:rPr>
        <w:t>2.</w:t>
      </w:r>
      <w:r>
        <w:rPr>
          <w:rFonts w:ascii="FangSong" w:hAnsi="FangSong" w:eastAsia="FangSong" w:cs="FangSong"/>
          <w:sz w:val="28"/>
          <w:szCs w:val="28"/>
          <w:spacing w:val="52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3"/>
        </w:rPr>
        <w:t>习近平新时代中国特色社会主义思想对马</w:t>
      </w:r>
      <w:r>
        <w:rPr>
          <w:rFonts w:ascii="FangSong" w:hAnsi="FangSong" w:eastAsia="FangSong" w:cs="FangSong"/>
          <w:sz w:val="28"/>
          <w:szCs w:val="28"/>
          <w:b/>
          <w:bCs/>
          <w:spacing w:val="2"/>
        </w:rPr>
        <w:t>克思主义的原创性贡献</w:t>
      </w:r>
    </w:p>
    <w:p>
      <w:pPr>
        <w:ind w:left="407"/>
        <w:spacing w:before="273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研究</w:t>
      </w:r>
    </w:p>
    <w:p>
      <w:pPr>
        <w:ind w:left="12"/>
        <w:spacing w:before="267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5"/>
        </w:rPr>
        <w:t>3.</w:t>
      </w:r>
      <w:r>
        <w:rPr>
          <w:rFonts w:ascii="FangSong" w:hAnsi="FangSong" w:eastAsia="FangSong" w:cs="FangSong"/>
          <w:sz w:val="28"/>
          <w:szCs w:val="28"/>
          <w:spacing w:val="56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5"/>
        </w:rPr>
        <w:t>习近平新时代中国特色社会主义思想的世界观和方法论研究</w:t>
      </w:r>
    </w:p>
    <w:p>
      <w:pPr>
        <w:spacing w:before="269" w:line="218" w:lineRule="auto"/>
        <w:outlineLvl w:val="0"/>
        <w:rPr>
          <w:rFonts w:ascii="FangSong" w:hAnsi="FangSong" w:eastAsia="FangSong" w:cs="FangSong"/>
          <w:sz w:val="28"/>
          <w:szCs w:val="28"/>
        </w:rPr>
      </w:pPr>
      <w:bookmarkStart w:name="bookmark6" w:id="32"/>
      <w:bookmarkEnd w:id="32"/>
      <w:r>
        <w:rPr>
          <w:rFonts w:ascii="FangSong" w:hAnsi="FangSong" w:eastAsia="FangSong" w:cs="FangSong"/>
          <w:sz w:val="28"/>
          <w:szCs w:val="28"/>
          <w:b/>
          <w:bCs/>
          <w:spacing w:val="-6"/>
        </w:rPr>
        <w:t>4.</w:t>
      </w:r>
      <w:r>
        <w:rPr>
          <w:rFonts w:ascii="FangSong" w:hAnsi="FangSong" w:eastAsia="FangSong" w:cs="FangSong"/>
          <w:sz w:val="28"/>
          <w:szCs w:val="28"/>
          <w:spacing w:val="67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6"/>
        </w:rPr>
        <w:t>习近平总书记关于新质生产力重要论述研究</w:t>
      </w:r>
    </w:p>
    <w:p>
      <w:pPr>
        <w:ind w:left="4"/>
        <w:spacing w:before="269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5.</w:t>
      </w:r>
      <w:r>
        <w:rPr>
          <w:rFonts w:ascii="FangSong" w:hAnsi="FangSong" w:eastAsia="FangSong" w:cs="FangSong"/>
          <w:sz w:val="28"/>
          <w:szCs w:val="28"/>
          <w:spacing w:val="-4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新质生产力与新型生产关系研究</w:t>
      </w:r>
    </w:p>
    <w:p>
      <w:pPr>
        <w:ind w:left="3"/>
        <w:spacing w:before="270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6.</w:t>
      </w:r>
      <w:r>
        <w:rPr>
          <w:rFonts w:ascii="FangSong" w:hAnsi="FangSong" w:eastAsia="FangSong" w:cs="FangSong"/>
          <w:sz w:val="28"/>
          <w:szCs w:val="28"/>
          <w:spacing w:val="-3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新质生产力与马克思主义生产力理论研究</w:t>
      </w:r>
    </w:p>
    <w:p>
      <w:pPr>
        <w:ind w:left="3"/>
        <w:spacing w:before="269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6"/>
        </w:rPr>
        <w:t>7.</w:t>
      </w:r>
      <w:r>
        <w:rPr>
          <w:rFonts w:ascii="FangSong" w:hAnsi="FangSong" w:eastAsia="FangSong" w:cs="FangSong"/>
          <w:sz w:val="28"/>
          <w:szCs w:val="28"/>
          <w:spacing w:val="57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6"/>
        </w:rPr>
        <w:t>“两个结合”与中华民族共同体建构研究</w:t>
      </w:r>
    </w:p>
    <w:p>
      <w:pPr>
        <w:ind w:left="3"/>
        <w:spacing w:before="268" w:line="220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5"/>
        </w:rPr>
        <w:t>8.</w:t>
      </w:r>
      <w:r>
        <w:rPr>
          <w:rFonts w:ascii="FangSong" w:hAnsi="FangSong" w:eastAsia="FangSong" w:cs="FangSong"/>
          <w:sz w:val="28"/>
          <w:szCs w:val="28"/>
          <w:spacing w:val="52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5"/>
        </w:rPr>
        <w:t>习近平文化思想的科学体系与重大理论</w:t>
      </w:r>
      <w:r>
        <w:rPr>
          <w:rFonts w:ascii="FangSong" w:hAnsi="FangSong" w:eastAsia="FangSong" w:cs="FangSong"/>
          <w:sz w:val="28"/>
          <w:szCs w:val="28"/>
          <w:b/>
          <w:bCs/>
          <w:spacing w:val="-6"/>
        </w:rPr>
        <w:t>创新研究</w:t>
      </w:r>
    </w:p>
    <w:p>
      <w:pPr>
        <w:ind w:left="3"/>
        <w:spacing w:before="269" w:line="21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7"/>
        </w:rPr>
        <w:t>9.</w:t>
      </w:r>
      <w:r>
        <w:rPr>
          <w:rFonts w:ascii="FangSong" w:hAnsi="FangSong" w:eastAsia="FangSong" w:cs="FangSong"/>
          <w:sz w:val="28"/>
          <w:szCs w:val="28"/>
          <w:spacing w:val="56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7"/>
        </w:rPr>
        <w:t>习近平文化思想的</w:t>
      </w:r>
      <w:r>
        <w:rPr>
          <w:rFonts w:ascii="FangSong" w:hAnsi="FangSong" w:eastAsia="FangSong" w:cs="FangSong"/>
          <w:sz w:val="28"/>
          <w:szCs w:val="28"/>
          <w:spacing w:val="-102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7"/>
        </w:rPr>
        <w:t>“体用”逻辑和实践价值研究</w:t>
      </w:r>
    </w:p>
    <w:p>
      <w:pPr>
        <w:ind w:left="7" w:right="1612"/>
        <w:spacing w:before="272" w:line="38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10.习近平文化思想对马克思主义文化理论创新发展研究</w:t>
      </w:r>
      <w:r>
        <w:rPr>
          <w:rFonts w:ascii="FangSong" w:hAnsi="FangSong" w:eastAsia="FangSong" w:cs="FangSong"/>
          <w:sz w:val="28"/>
          <w:szCs w:val="28"/>
          <w:spacing w:val="2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11.中华文明史与中国道路的历史必然、独特优势研究</w:t>
      </w:r>
    </w:p>
    <w:p>
      <w:pPr>
        <w:ind w:left="7" w:right="2176"/>
        <w:spacing w:before="49" w:line="386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12.习近平总书记关于全面深化改革的重要论述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研究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13.新时代全面深化改革的伟大成就和宝贵经验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研究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14.中国式现代化理论体系和实践创新研究</w:t>
      </w:r>
    </w:p>
    <w:p>
      <w:pPr>
        <w:ind w:left="7"/>
        <w:spacing w:before="42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15.文明比较视野下的中国式现代化研究</w:t>
      </w:r>
    </w:p>
    <w:p>
      <w:pPr>
        <w:ind w:left="7"/>
        <w:spacing w:before="270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16.马克思主义经典作家的现代化思想研究</w:t>
      </w:r>
    </w:p>
    <w:p>
      <w:pPr>
        <w:ind w:left="7"/>
        <w:spacing w:before="272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17.马克思主义国家理论和国家治理现代化研究</w:t>
      </w:r>
    </w:p>
    <w:p>
      <w:pPr>
        <w:ind w:left="7" w:right="2176"/>
        <w:spacing w:before="266" w:line="38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18.新时代中国化马克思主义哲学话语体系创新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研究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19.新时代巩固中华民族文化主体性研究</w:t>
      </w:r>
    </w:p>
    <w:p>
      <w:pPr>
        <w:ind w:left="1"/>
        <w:spacing w:before="48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20.人类文明新形态的文化向度与中国叙事研究</w:t>
      </w:r>
    </w:p>
    <w:p>
      <w:pPr>
        <w:spacing w:line="218" w:lineRule="auto"/>
        <w:sectPr>
          <w:footerReference w:type="default" r:id="rId1"/>
          <w:pgSz w:w="11906" w:h="16839"/>
          <w:pgMar w:top="1431" w:right="1701" w:bottom="1156" w:left="1722" w:header="0" w:footer="991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pStyle w:val="BodyText"/>
        <w:spacing w:line="451" w:lineRule="auto"/>
        <w:rPr/>
      </w:pPr>
      <w:r/>
    </w:p>
    <w:p>
      <w:pPr>
        <w:ind w:left="4"/>
        <w:spacing w:before="91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21.中华文明精神标识与国家形象构建研究</w:t>
      </w:r>
    </w:p>
    <w:p>
      <w:pPr>
        <w:ind w:left="4"/>
        <w:spacing w:before="267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22.中华传统美德传承体系建构与实践创新研究</w:t>
      </w:r>
    </w:p>
    <w:p>
      <w:pPr>
        <w:ind w:left="4" w:right="1527"/>
        <w:spacing w:before="270" w:line="38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23.以社会主义核心价值观推进新时代精神文明建设研究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24.大中小学思政课一体化改革创新研究</w:t>
      </w:r>
    </w:p>
    <w:p>
      <w:pPr>
        <w:ind w:left="4" w:right="966"/>
        <w:spacing w:before="42" w:line="38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25.生成式人工智能环境下马克思主义理论教育创新途径研究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26.生成式人工智能与网络意识形态安全研究</w:t>
      </w:r>
    </w:p>
    <w:p>
      <w:pPr>
        <w:pStyle w:val="BodyText"/>
        <w:spacing w:line="269" w:lineRule="auto"/>
        <w:rPr/>
      </w:pPr>
      <w:r/>
    </w:p>
    <w:p>
      <w:pPr>
        <w:spacing w:before="91" w:line="223" w:lineRule="auto"/>
        <w:outlineLvl w:val="0"/>
        <w:rPr>
          <w:rFonts w:ascii="SimHei" w:hAnsi="SimHei" w:eastAsia="SimHei" w:cs="SimHei"/>
          <w:sz w:val="28"/>
          <w:szCs w:val="28"/>
        </w:rPr>
      </w:pPr>
      <w:bookmarkStart w:name="bookmark2" w:id="33"/>
      <w:bookmarkEnd w:id="33"/>
      <w:r>
        <w:rPr>
          <w:rFonts w:ascii="SimHei" w:hAnsi="SimHei" w:eastAsia="SimHei" w:cs="SimHei"/>
          <w:sz w:val="28"/>
          <w:szCs w:val="28"/>
          <w:b/>
          <w:bCs/>
          <w:spacing w:val="-22"/>
        </w:rPr>
        <w:t>党史</w:t>
      </w:r>
      <w:r>
        <w:rPr>
          <w:rFonts w:ascii="SimHei" w:hAnsi="SimHei" w:eastAsia="SimHei" w:cs="SimHei"/>
          <w:sz w:val="28"/>
          <w:szCs w:val="28"/>
          <w:spacing w:val="-20"/>
        </w:rPr>
        <w:t xml:space="preserve"> </w:t>
      </w:r>
      <w:r>
        <w:rPr>
          <w:rFonts w:ascii="SimHei" w:hAnsi="SimHei" w:eastAsia="SimHei" w:cs="SimHei"/>
          <w:sz w:val="28"/>
          <w:szCs w:val="28"/>
          <w:b/>
          <w:bCs/>
          <w:spacing w:val="-22"/>
        </w:rPr>
        <w:t>·党建选题</w:t>
      </w:r>
    </w:p>
    <w:p>
      <w:pPr>
        <w:ind w:left="10"/>
        <w:spacing w:before="262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6"/>
        </w:rPr>
        <w:t>1.</w:t>
      </w:r>
      <w:r>
        <w:rPr>
          <w:rFonts w:ascii="FangSong" w:hAnsi="FangSong" w:eastAsia="FangSong" w:cs="FangSong"/>
          <w:sz w:val="28"/>
          <w:szCs w:val="28"/>
          <w:spacing w:val="55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6"/>
        </w:rPr>
        <w:t>习近平总书记关于党的建设重要思想研究</w:t>
      </w:r>
    </w:p>
    <w:p>
      <w:pPr>
        <w:ind w:left="4"/>
        <w:spacing w:before="268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5"/>
        </w:rPr>
        <w:t>2.</w:t>
      </w:r>
      <w:r>
        <w:rPr>
          <w:rFonts w:ascii="FangSong" w:hAnsi="FangSong" w:eastAsia="FangSong" w:cs="FangSong"/>
          <w:sz w:val="28"/>
          <w:szCs w:val="28"/>
          <w:spacing w:val="61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5"/>
        </w:rPr>
        <w:t>习近平总书记关于加强新兴领域党的建设重要论述研究</w:t>
      </w:r>
    </w:p>
    <w:p>
      <w:pPr>
        <w:ind w:left="15"/>
        <w:spacing w:before="270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3.</w:t>
      </w:r>
      <w:r>
        <w:rPr>
          <w:rFonts w:ascii="FangSong" w:hAnsi="FangSong" w:eastAsia="FangSong" w:cs="FangSong"/>
          <w:sz w:val="28"/>
          <w:szCs w:val="28"/>
          <w:spacing w:val="-4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新时代党的建设伟大成就和基本经验研究</w:t>
      </w:r>
    </w:p>
    <w:p>
      <w:pPr>
        <w:ind w:left="3"/>
        <w:spacing w:before="269" w:line="220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4.</w:t>
      </w:r>
      <w:r>
        <w:rPr>
          <w:rFonts w:ascii="FangSong" w:hAnsi="FangSong" w:eastAsia="FangSong" w:cs="FangSong"/>
          <w:sz w:val="28"/>
          <w:szCs w:val="28"/>
          <w:spacing w:val="46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中国共产党领导中国式现代化的理论创</w:t>
      </w:r>
      <w:r>
        <w:rPr>
          <w:rFonts w:ascii="FangSong" w:hAnsi="FangSong" w:eastAsia="FangSong" w:cs="FangSong"/>
          <w:sz w:val="28"/>
          <w:szCs w:val="28"/>
          <w:b/>
          <w:bCs/>
          <w:spacing w:val="-5"/>
        </w:rPr>
        <w:t>新与实践探索研究</w:t>
      </w:r>
    </w:p>
    <w:p>
      <w:pPr>
        <w:ind w:left="7"/>
        <w:spacing w:before="269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6"/>
        </w:rPr>
        <w:t>5.</w:t>
      </w:r>
      <w:r>
        <w:rPr>
          <w:rFonts w:ascii="FangSong" w:hAnsi="FangSong" w:eastAsia="FangSong" w:cs="FangSong"/>
          <w:sz w:val="28"/>
          <w:szCs w:val="28"/>
          <w:spacing w:val="55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6"/>
        </w:rPr>
        <w:t>中国共产党防范化解重大风险经验研究</w:t>
      </w:r>
    </w:p>
    <w:p>
      <w:pPr>
        <w:ind w:left="6"/>
        <w:spacing w:before="270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6.</w:t>
      </w:r>
      <w:r>
        <w:rPr>
          <w:rFonts w:ascii="FangSong" w:hAnsi="FangSong" w:eastAsia="FangSong" w:cs="FangSong"/>
          <w:sz w:val="28"/>
          <w:szCs w:val="28"/>
          <w:spacing w:val="-3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进一步全面深化改革与党的建设制度改革研究</w:t>
      </w:r>
    </w:p>
    <w:p>
      <w:pPr>
        <w:ind w:left="6"/>
        <w:spacing w:before="271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7"/>
        </w:rPr>
        <w:t>7.</w:t>
      </w:r>
      <w:r>
        <w:rPr>
          <w:rFonts w:ascii="FangSong" w:hAnsi="FangSong" w:eastAsia="FangSong" w:cs="FangSong"/>
          <w:sz w:val="28"/>
          <w:szCs w:val="28"/>
          <w:spacing w:val="54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7"/>
        </w:rPr>
        <w:t>中国式现代化进程中破解</w:t>
      </w:r>
      <w:r>
        <w:rPr>
          <w:rFonts w:ascii="FangSong" w:hAnsi="FangSong" w:eastAsia="FangSong" w:cs="FangSong"/>
          <w:sz w:val="28"/>
          <w:szCs w:val="28"/>
          <w:spacing w:val="-100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7"/>
        </w:rPr>
        <w:t>“大党独有难题”研究</w:t>
      </w:r>
    </w:p>
    <w:p>
      <w:pPr>
        <w:ind w:left="6"/>
        <w:spacing w:before="269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8.</w:t>
      </w:r>
      <w:r>
        <w:rPr>
          <w:rFonts w:ascii="FangSong" w:hAnsi="FangSong" w:eastAsia="FangSong" w:cs="FangSong"/>
          <w:sz w:val="28"/>
          <w:szCs w:val="28"/>
          <w:spacing w:val="-4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坚持党的文化领导权研究</w:t>
      </w:r>
    </w:p>
    <w:p>
      <w:pPr>
        <w:ind w:left="6"/>
        <w:spacing w:before="270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9.</w:t>
      </w:r>
      <w:r>
        <w:rPr>
          <w:rFonts w:ascii="FangSong" w:hAnsi="FangSong" w:eastAsia="FangSong" w:cs="FangSong"/>
          <w:sz w:val="28"/>
          <w:szCs w:val="28"/>
          <w:spacing w:val="-3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完善党的自我革命制度规范体系研究</w:t>
      </w:r>
    </w:p>
    <w:p>
      <w:pPr>
        <w:ind w:left="10" w:right="966"/>
        <w:spacing w:before="271" w:line="38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10.深入贯彻中央八项规定精神学习教育与党的作风建设研究</w:t>
      </w:r>
      <w:r>
        <w:rPr>
          <w:rFonts w:ascii="FangSong" w:hAnsi="FangSong" w:eastAsia="FangSong" w:cs="FangSong"/>
          <w:sz w:val="28"/>
          <w:szCs w:val="28"/>
          <w:spacing w:val="4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11.中国共产党领导下的廉洁文化与政绩观研究</w:t>
      </w:r>
    </w:p>
    <w:p>
      <w:pPr>
        <w:ind w:left="10"/>
        <w:spacing w:before="42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12.新时代健全全面从严治党体系研究</w:t>
      </w:r>
    </w:p>
    <w:p>
      <w:pPr>
        <w:ind w:left="10" w:right="2934"/>
        <w:spacing w:before="269" w:line="38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13.中国共产党伟大建党精神及精神谱系研究</w:t>
      </w:r>
      <w:r>
        <w:rPr>
          <w:rFonts w:ascii="FangSong" w:hAnsi="FangSong" w:eastAsia="FangSong" w:cs="FangSong"/>
          <w:sz w:val="28"/>
          <w:szCs w:val="28"/>
          <w:spacing w:val="16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14.党建引领基层治理体制机制创新研究</w:t>
      </w:r>
    </w:p>
    <w:p>
      <w:pPr>
        <w:spacing w:line="381" w:lineRule="auto"/>
        <w:sectPr>
          <w:footerReference w:type="default" r:id="rId2"/>
          <w:pgSz w:w="11906" w:h="16839"/>
          <w:pgMar w:top="1431" w:right="1785" w:bottom="1157" w:left="1719" w:header="0" w:footer="991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pStyle w:val="BodyText"/>
        <w:spacing w:line="450" w:lineRule="auto"/>
        <w:rPr/>
      </w:pPr>
      <w:r/>
    </w:p>
    <w:p>
      <w:pPr>
        <w:ind w:left="15"/>
        <w:spacing w:before="91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15.山东新兴领域党建提质增效研究</w:t>
      </w:r>
    </w:p>
    <w:p>
      <w:pPr>
        <w:ind w:left="15"/>
        <w:spacing w:before="269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16.加快构建中共党史党建学自主知识体系研究</w:t>
      </w:r>
    </w:p>
    <w:p>
      <w:pPr>
        <w:ind w:left="15" w:right="2091"/>
        <w:spacing w:before="269" w:line="38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17.国际传播视域下的中国共产党话语体系构建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研究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18.世界反法西斯战争与中华民族伟大复兴研究</w:t>
      </w:r>
    </w:p>
    <w:p>
      <w:pPr>
        <w:ind w:left="15"/>
        <w:spacing w:before="45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19.中共党史党建视野下的山东抗日根据地研究</w:t>
      </w:r>
    </w:p>
    <w:p>
      <w:pPr>
        <w:ind w:left="8" w:right="1527"/>
        <w:spacing w:before="270" w:line="38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20.山东工人运动、农民运动、青年运动、妇女运动研究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21.新时代高校党建工作研究</w:t>
      </w:r>
    </w:p>
    <w:p>
      <w:pPr>
        <w:ind w:left="8"/>
        <w:spacing w:before="45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22.沂蒙精神与红色文化研究</w:t>
      </w:r>
    </w:p>
    <w:p>
      <w:pPr>
        <w:ind w:left="8"/>
        <w:spacing w:before="271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23.山东红色文化资源挖掘与数字传播研究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spacing w:before="91" w:line="222" w:lineRule="auto"/>
        <w:outlineLvl w:val="0"/>
        <w:rPr>
          <w:rFonts w:ascii="SimHei" w:hAnsi="SimHei" w:eastAsia="SimHei" w:cs="SimHei"/>
          <w:sz w:val="28"/>
          <w:szCs w:val="28"/>
        </w:rPr>
      </w:pPr>
      <w:bookmarkStart w:name="bookmark8" w:id="34"/>
      <w:bookmarkEnd w:id="34"/>
      <w:bookmarkStart w:name="bookmark5" w:id="35"/>
      <w:bookmarkEnd w:id="35"/>
      <w:r>
        <w:rPr>
          <w:rFonts w:ascii="SimHei" w:hAnsi="SimHei" w:eastAsia="SimHei" w:cs="SimHei"/>
          <w:sz w:val="28"/>
          <w:szCs w:val="28"/>
          <w:b/>
          <w:bCs/>
          <w:spacing w:val="-5"/>
        </w:rPr>
        <w:t>管理学选题</w:t>
      </w:r>
    </w:p>
    <w:p>
      <w:pPr>
        <w:ind w:left="15"/>
        <w:spacing w:before="266" w:line="217" w:lineRule="auto"/>
        <w:outlineLvl w:val="0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6"/>
        </w:rPr>
        <w:t>1.</w:t>
      </w:r>
      <w:r>
        <w:rPr>
          <w:rFonts w:ascii="FangSong" w:hAnsi="FangSong" w:eastAsia="FangSong" w:cs="FangSong"/>
          <w:sz w:val="28"/>
          <w:szCs w:val="28"/>
          <w:spacing w:val="55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6"/>
        </w:rPr>
        <w:t>“十五五”</w:t>
      </w:r>
      <w:r>
        <w:rPr>
          <w:rFonts w:ascii="FangSong" w:hAnsi="FangSong" w:eastAsia="FangSong" w:cs="FangSong"/>
          <w:sz w:val="28"/>
          <w:szCs w:val="28"/>
          <w:spacing w:val="-103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6"/>
        </w:rPr>
        <w:t>时期山东制造业高端化、数字化、绿色化发展研究</w:t>
      </w:r>
    </w:p>
    <w:p>
      <w:pPr>
        <w:ind w:left="8"/>
        <w:spacing w:before="271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2.</w:t>
      </w:r>
      <w:r>
        <w:rPr>
          <w:rFonts w:ascii="FangSong" w:hAnsi="FangSong" w:eastAsia="FangSong" w:cs="FangSong"/>
          <w:sz w:val="28"/>
          <w:szCs w:val="28"/>
          <w:spacing w:val="-4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提升数字产业集群竞争力研究</w:t>
      </w:r>
    </w:p>
    <w:p>
      <w:pPr>
        <w:ind w:left="19"/>
        <w:spacing w:before="270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3.</w:t>
      </w:r>
      <w:r>
        <w:rPr>
          <w:rFonts w:ascii="FangSong" w:hAnsi="FangSong" w:eastAsia="FangSong" w:cs="FangSong"/>
          <w:sz w:val="28"/>
          <w:szCs w:val="28"/>
          <w:spacing w:val="-4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深化先进制造业与现代服务业融合发展研究</w:t>
      </w:r>
    </w:p>
    <w:p>
      <w:pPr>
        <w:ind w:left="7"/>
        <w:spacing w:before="271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4.</w:t>
      </w:r>
      <w:r>
        <w:rPr>
          <w:rFonts w:ascii="FangSong" w:hAnsi="FangSong" w:eastAsia="FangSong" w:cs="FangSong"/>
          <w:sz w:val="28"/>
          <w:szCs w:val="28"/>
          <w:spacing w:val="-3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实数融合推动现代化产业体系建设研究</w:t>
      </w:r>
    </w:p>
    <w:p>
      <w:pPr>
        <w:ind w:left="12"/>
        <w:spacing w:before="269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8"/>
        </w:rPr>
        <w:t>5.</w:t>
      </w:r>
      <w:r>
        <w:rPr>
          <w:rFonts w:ascii="FangSong" w:hAnsi="FangSong" w:eastAsia="FangSong" w:cs="FangSong"/>
          <w:sz w:val="28"/>
          <w:szCs w:val="28"/>
          <w:spacing w:val="61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8"/>
        </w:rPr>
        <w:t>山东打造一流营商环境研究</w:t>
      </w:r>
    </w:p>
    <w:p>
      <w:pPr>
        <w:ind w:left="10"/>
        <w:spacing w:before="270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6.</w:t>
      </w:r>
      <w:r>
        <w:rPr>
          <w:rFonts w:ascii="FangSong" w:hAnsi="FangSong" w:eastAsia="FangSong" w:cs="FangSong"/>
          <w:sz w:val="28"/>
          <w:szCs w:val="28"/>
          <w:spacing w:val="-3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全球变局下山东企业国际竞争力提升研究</w:t>
      </w:r>
    </w:p>
    <w:p>
      <w:pPr>
        <w:ind w:left="10"/>
        <w:spacing w:before="270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6"/>
        </w:rPr>
        <w:t>7.</w:t>
      </w:r>
      <w:r>
        <w:rPr>
          <w:rFonts w:ascii="FangSong" w:hAnsi="FangSong" w:eastAsia="FangSong" w:cs="FangSong"/>
          <w:sz w:val="28"/>
          <w:szCs w:val="28"/>
          <w:spacing w:val="48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6"/>
        </w:rPr>
        <w:t>山东数字平台企业变革与治理研究</w:t>
      </w:r>
    </w:p>
    <w:p>
      <w:pPr>
        <w:ind w:left="10"/>
        <w:spacing w:before="272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8.</w:t>
      </w:r>
      <w:r>
        <w:rPr>
          <w:rFonts w:ascii="FangSong" w:hAnsi="FangSong" w:eastAsia="FangSong" w:cs="FangSong"/>
          <w:sz w:val="28"/>
          <w:szCs w:val="28"/>
          <w:spacing w:val="-3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多元消费业态融合促进经济高质量发展研究</w:t>
      </w:r>
    </w:p>
    <w:p>
      <w:pPr>
        <w:ind w:left="14" w:right="2372" w:hanging="4"/>
        <w:spacing w:before="271" w:line="380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9.</w:t>
      </w:r>
      <w:r>
        <w:rPr>
          <w:rFonts w:ascii="FangSong" w:hAnsi="FangSong" w:eastAsia="FangSong" w:cs="FangSong"/>
          <w:sz w:val="28"/>
          <w:szCs w:val="28"/>
          <w:spacing w:val="-3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地方政府融资平台转型发展的路径和经验研究</w:t>
      </w:r>
      <w:r>
        <w:rPr>
          <w:rFonts w:ascii="FangSong" w:hAnsi="FangSong" w:eastAsia="FangSong" w:cs="FangSong"/>
          <w:sz w:val="28"/>
          <w:szCs w:val="28"/>
          <w:spacing w:val="4"/>
        </w:rPr>
        <w:t xml:space="preserve"> </w:t>
      </w:r>
      <w:bookmarkStart w:name="bookmark10" w:id="36"/>
      <w:bookmarkEnd w:id="36"/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10.山东能源转型改革路径与政策研究</w:t>
      </w:r>
    </w:p>
    <w:p>
      <w:pPr>
        <w:ind w:left="15"/>
        <w:spacing w:before="48" w:line="218" w:lineRule="auto"/>
        <w:outlineLvl w:val="0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11.山东深化数据要素市场化配置改革研究</w:t>
      </w:r>
    </w:p>
    <w:p>
      <w:pPr>
        <w:spacing w:line="218" w:lineRule="auto"/>
        <w:sectPr>
          <w:footerReference w:type="default" r:id="rId3"/>
          <w:pgSz w:w="11906" w:h="16839"/>
          <w:pgMar w:top="1431" w:right="1785" w:bottom="1157" w:left="1714" w:header="0" w:footer="992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pStyle w:val="BodyText"/>
        <w:spacing w:line="447" w:lineRule="auto"/>
        <w:rPr/>
      </w:pPr>
      <w:r/>
    </w:p>
    <w:p>
      <w:pPr>
        <w:ind w:left="6" w:right="966"/>
        <w:spacing w:before="91" w:line="38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12.面向未来产业创新发展的教育、科技和人才协同发展研究</w:t>
      </w:r>
      <w:r>
        <w:rPr>
          <w:rFonts w:ascii="FangSong" w:hAnsi="FangSong" w:eastAsia="FangSong" w:cs="FangSong"/>
          <w:sz w:val="28"/>
          <w:szCs w:val="28"/>
          <w:spacing w:val="4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13.区域国别研究人才培养和激励机制研究</w:t>
      </w:r>
    </w:p>
    <w:p>
      <w:pPr>
        <w:ind w:left="6" w:right="1808"/>
        <w:spacing w:before="48" w:line="37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14.山东加快建设人才强省打造重要人才集聚高地研究</w:t>
      </w:r>
      <w:r>
        <w:rPr>
          <w:rFonts w:ascii="FangSong" w:hAnsi="FangSong" w:eastAsia="FangSong" w:cs="FangSong"/>
          <w:sz w:val="28"/>
          <w:szCs w:val="28"/>
          <w:spacing w:val="1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15.山东文化产业数字化转型与模式创新研究</w:t>
      </w:r>
    </w:p>
    <w:p>
      <w:pPr>
        <w:ind w:left="6" w:right="2653"/>
        <w:spacing w:before="45" w:line="38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16.济青都市圈协同发展的创新机制和路径研究</w:t>
      </w:r>
      <w:r>
        <w:rPr>
          <w:rFonts w:ascii="FangSong" w:hAnsi="FangSong" w:eastAsia="FangSong" w:cs="FangSong"/>
          <w:sz w:val="28"/>
          <w:szCs w:val="28"/>
          <w:spacing w:val="18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17.深化地方中小金融机构改革研究</w:t>
      </w:r>
    </w:p>
    <w:p>
      <w:pPr>
        <w:ind w:left="6" w:right="2653"/>
        <w:spacing w:before="45" w:line="38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18.积极培育中国特色金融文化的山东实践研究</w:t>
      </w:r>
      <w:r>
        <w:rPr>
          <w:rFonts w:ascii="FangSong" w:hAnsi="FangSong" w:eastAsia="FangSong" w:cs="FangSong"/>
          <w:sz w:val="28"/>
          <w:szCs w:val="28"/>
          <w:spacing w:val="18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19.深化山东国资国企体制机制改革研究</w:t>
      </w:r>
    </w:p>
    <w:p>
      <w:pPr>
        <w:ind w:right="4621"/>
        <w:spacing w:before="44" w:line="38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20.粮食安全与农业现代化研究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21.数智赋能山东城市更新研究</w:t>
      </w:r>
    </w:p>
    <w:p>
      <w:pPr>
        <w:spacing w:before="44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22.人工智能时代数字政府建设研究</w:t>
      </w:r>
    </w:p>
    <w:p>
      <w:pPr>
        <w:ind w:right="2934"/>
        <w:spacing w:before="270" w:line="38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23.健全高质量充分就业的公共服务体系研究</w:t>
      </w:r>
      <w:r>
        <w:rPr>
          <w:rFonts w:ascii="FangSong" w:hAnsi="FangSong" w:eastAsia="FangSong" w:cs="FangSong"/>
          <w:sz w:val="28"/>
          <w:szCs w:val="28"/>
          <w:spacing w:val="2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24.青年群体就业新动向新问题及对策研究</w:t>
      </w:r>
    </w:p>
    <w:p>
      <w:pPr>
        <w:ind w:right="2511"/>
        <w:spacing w:before="43" w:line="38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3"/>
        </w:rPr>
        <w:t>25.生成式</w:t>
      </w:r>
      <w:r>
        <w:rPr>
          <w:rFonts w:ascii="FangSong" w:hAnsi="FangSong" w:eastAsia="FangSong" w:cs="FangSong"/>
          <w:sz w:val="28"/>
          <w:szCs w:val="28"/>
          <w:b/>
          <w:bCs/>
        </w:rPr>
        <w:t>AI</w:t>
      </w:r>
      <w:r>
        <w:rPr>
          <w:rFonts w:ascii="FangSong" w:hAnsi="FangSong" w:eastAsia="FangSong" w:cs="FangSong"/>
          <w:sz w:val="28"/>
          <w:szCs w:val="28"/>
          <w:b/>
          <w:bCs/>
          <w:spacing w:val="3"/>
        </w:rPr>
        <w:t>赋能服务业高质量发展的机制研究</w:t>
      </w:r>
      <w:r>
        <w:rPr>
          <w:rFonts w:ascii="FangSong" w:hAnsi="FangSong" w:eastAsia="FangSong" w:cs="FangSong"/>
          <w:sz w:val="28"/>
          <w:szCs w:val="28"/>
          <w:spacing w:val="12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26.人工智能对国家安全战略影响研究</w:t>
      </w:r>
    </w:p>
    <w:p>
      <w:pPr>
        <w:spacing w:before="44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27.人工智能对知识密集型行业的影响及风险防范研究</w:t>
      </w:r>
    </w:p>
    <w:p>
      <w:pPr>
        <w:ind w:right="1107"/>
        <w:spacing w:before="271" w:line="38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28.</w:t>
      </w:r>
      <w:r>
        <w:rPr>
          <w:rFonts w:ascii="FangSong" w:hAnsi="FangSong" w:eastAsia="FangSong" w:cs="FangSong"/>
          <w:sz w:val="28"/>
          <w:szCs w:val="28"/>
          <w:spacing w:val="-98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“人工智能+”赋能山东普惠养老服务新模式</w:t>
      </w:r>
      <w:r>
        <w:rPr>
          <w:rFonts w:ascii="FangSong" w:hAnsi="FangSong" w:eastAsia="FangSong" w:cs="FangSong"/>
          <w:sz w:val="28"/>
          <w:szCs w:val="28"/>
          <w:b/>
          <w:bCs/>
          <w:spacing w:val="-5"/>
        </w:rPr>
        <w:t>新业态研究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29.健康中国视域下医疗、医保、医药协同发展和治理研究</w:t>
      </w:r>
    </w:p>
    <w:p>
      <w:pPr>
        <w:ind w:left="10" w:right="2653"/>
        <w:spacing w:before="46" w:line="38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30.大模型驱动的智慧健康服务与治理策略研究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bookmarkStart w:name="bookmark12" w:id="37"/>
      <w:bookmarkEnd w:id="37"/>
      <w:r>
        <w:rPr>
          <w:rFonts w:ascii="FangSong" w:hAnsi="FangSong" w:eastAsia="FangSong" w:cs="FangSong"/>
          <w:sz w:val="28"/>
          <w:szCs w:val="28"/>
          <w:b/>
          <w:bCs/>
          <w:spacing w:val="-5"/>
        </w:rPr>
        <w:t>31.中外应急管理比较研究</w:t>
      </w:r>
    </w:p>
    <w:p>
      <w:pPr>
        <w:ind w:left="10"/>
        <w:spacing w:before="43" w:line="218" w:lineRule="auto"/>
        <w:outlineLvl w:val="0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32.基于高质量发展的应急管理人才队伍建设研究</w:t>
      </w:r>
    </w:p>
    <w:p>
      <w:pPr>
        <w:spacing w:line="218" w:lineRule="auto"/>
        <w:sectPr>
          <w:footerReference w:type="default" r:id="rId4"/>
          <w:pgSz w:w="11906" w:h="16839"/>
          <w:pgMar w:top="1431" w:right="1785" w:bottom="1156" w:left="1723" w:header="0" w:footer="992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pStyle w:val="BodyText"/>
        <w:spacing w:line="449" w:lineRule="auto"/>
        <w:rPr/>
      </w:pPr>
      <w:r/>
    </w:p>
    <w:p>
      <w:pPr>
        <w:spacing w:before="91" w:line="222" w:lineRule="auto"/>
        <w:outlineLvl w:val="0"/>
        <w:rPr>
          <w:rFonts w:ascii="SimHei" w:hAnsi="SimHei" w:eastAsia="SimHei" w:cs="SimHei"/>
          <w:sz w:val="28"/>
          <w:szCs w:val="28"/>
        </w:rPr>
      </w:pPr>
      <w:bookmarkStart w:name="bookmark7" w:id="38"/>
      <w:bookmarkEnd w:id="38"/>
      <w:r>
        <w:rPr>
          <w:rFonts w:ascii="SimHei" w:hAnsi="SimHei" w:eastAsia="SimHei" w:cs="SimHei"/>
          <w:sz w:val="28"/>
          <w:szCs w:val="28"/>
          <w:b/>
          <w:bCs/>
          <w:spacing w:val="-4"/>
        </w:rPr>
        <w:t>理论经济学选题</w:t>
      </w:r>
    </w:p>
    <w:p>
      <w:pPr>
        <w:ind w:left="18"/>
        <w:spacing w:before="265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5"/>
        </w:rPr>
        <w:t>1.习近平经济思想研究</w:t>
      </w:r>
    </w:p>
    <w:p>
      <w:pPr>
        <w:ind w:left="12"/>
        <w:spacing w:before="271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2.人工智能时代劳动价值论研究</w:t>
      </w:r>
    </w:p>
    <w:p>
      <w:pPr>
        <w:ind w:left="10" w:right="2235" w:firstLine="12"/>
        <w:spacing w:before="267" w:line="38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3.数据要素论对经济学基础理论的挑战与创新研究</w:t>
      </w:r>
      <w:r>
        <w:rPr>
          <w:rFonts w:ascii="FangSong" w:hAnsi="FangSong" w:eastAsia="FangSong" w:cs="FangSong"/>
          <w:sz w:val="28"/>
          <w:szCs w:val="28"/>
          <w:spacing w:val="13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4.新型城镇化推动共同富裕的政治经济学研究</w:t>
      </w:r>
    </w:p>
    <w:p>
      <w:pPr>
        <w:ind w:left="14" w:right="3359" w:firstLine="1"/>
        <w:spacing w:before="46" w:line="38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5.中国人文经济学自主知识体系建构研究</w:t>
      </w:r>
      <w:r>
        <w:rPr>
          <w:rFonts w:ascii="FangSong" w:hAnsi="FangSong" w:eastAsia="FangSong" w:cs="FangSong"/>
          <w:sz w:val="28"/>
          <w:szCs w:val="28"/>
          <w:spacing w:val="13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6.统筹推进高质量发展和高水平安全研究</w:t>
      </w:r>
    </w:p>
    <w:p>
      <w:pPr>
        <w:ind w:left="14" w:right="2516"/>
        <w:spacing w:before="43" w:line="38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7.农村土地制度改革赋能山东乡村全面振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兴研究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8.消费结构优化与国内需求扩大研究</w:t>
      </w:r>
    </w:p>
    <w:p>
      <w:pPr>
        <w:ind w:left="14"/>
        <w:spacing w:before="44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9.山东扩大内需与拉动外需协同发展研究</w:t>
      </w:r>
    </w:p>
    <w:p>
      <w:pPr>
        <w:ind w:left="18"/>
        <w:spacing w:before="269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10.山东产业数字化与数字产业化协同发展研究</w:t>
      </w:r>
    </w:p>
    <w:p>
      <w:pPr>
        <w:ind w:left="18"/>
        <w:spacing w:before="269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11.山东发展壮大长期资本、耐心资本的政策支持体系研究</w:t>
      </w:r>
    </w:p>
    <w:p>
      <w:pPr>
        <w:ind w:left="18" w:right="407"/>
        <w:spacing w:before="273" w:line="38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12.山东首发经济、银发经济、冰雪经济等发展政策支持体系研究</w:t>
      </w:r>
      <w:r>
        <w:rPr>
          <w:rFonts w:ascii="FangSong" w:hAnsi="FangSong" w:eastAsia="FangSong" w:cs="FangSong"/>
          <w:sz w:val="28"/>
          <w:szCs w:val="28"/>
          <w:spacing w:val="3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13.山东数字经济推动区域协调发展研究</w:t>
      </w:r>
    </w:p>
    <w:p>
      <w:pPr>
        <w:ind w:left="18" w:right="1811"/>
        <w:spacing w:before="45" w:line="38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14.山东融入全国统一大市场建设的政策支持体系研究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15.因地制宜发展新质生产力的财税政策研究</w:t>
      </w:r>
    </w:p>
    <w:p>
      <w:pPr>
        <w:ind w:left="18"/>
        <w:spacing w:before="44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16.山东省碳排放双控制度体系建设研究</w:t>
      </w:r>
    </w:p>
    <w:p>
      <w:pPr>
        <w:ind w:left="18" w:right="2655"/>
        <w:spacing w:before="269" w:line="38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17.数字化提升企业出口质量的路径及对策研究</w:t>
      </w:r>
      <w:r>
        <w:rPr>
          <w:rFonts w:ascii="FangSong" w:hAnsi="FangSong" w:eastAsia="FangSong" w:cs="FangSong"/>
          <w:sz w:val="28"/>
          <w:szCs w:val="28"/>
          <w:spacing w:val="16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18.数据要素赋能粮食产业高质量发展研究</w:t>
      </w:r>
    </w:p>
    <w:p>
      <w:pPr>
        <w:ind w:left="18"/>
        <w:spacing w:before="46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19.数据要素赋能山东新质生产力研究</w:t>
      </w:r>
    </w:p>
    <w:p>
      <w:pPr>
        <w:ind w:left="12"/>
        <w:spacing w:before="271" w:line="21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20.数字金融促进产业结构转型升级研究</w:t>
      </w:r>
    </w:p>
    <w:p>
      <w:pPr>
        <w:ind w:left="12"/>
        <w:spacing w:before="275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21.统筹新型工业化、新型城镇化与乡村全面振兴的机制和路径研究</w:t>
      </w:r>
    </w:p>
    <w:p>
      <w:pPr>
        <w:spacing w:line="217" w:lineRule="auto"/>
        <w:sectPr>
          <w:footerReference w:type="default" r:id="rId5"/>
          <w:pgSz w:w="11906" w:h="16839"/>
          <w:pgMar w:top="1431" w:right="1785" w:bottom="1155" w:left="1711" w:header="0" w:footer="992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pStyle w:val="BodyText"/>
        <w:spacing w:line="449" w:lineRule="auto"/>
        <w:rPr/>
      </w:pPr>
      <w:r/>
    </w:p>
    <w:p>
      <w:pPr>
        <w:ind w:left="8" w:right="2094"/>
        <w:spacing w:before="91" w:line="38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22.巩固和完善农村基本经营制度的理论与实践研究</w:t>
      </w:r>
      <w:r>
        <w:rPr>
          <w:rFonts w:ascii="FangSong" w:hAnsi="FangSong" w:eastAsia="FangSong" w:cs="FangSong"/>
          <w:sz w:val="28"/>
          <w:szCs w:val="28"/>
          <w:spacing w:val="2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23.山东高标准农田建设和管护模式研究</w:t>
      </w:r>
    </w:p>
    <w:p>
      <w:pPr>
        <w:ind w:left="8" w:right="1249"/>
        <w:spacing w:before="42" w:line="38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24.延迟退休对山东居民收入均等化程度的影响及对策研究</w:t>
      </w:r>
      <w:r>
        <w:rPr>
          <w:rFonts w:ascii="FangSong" w:hAnsi="FangSong" w:eastAsia="FangSong" w:cs="FangSong"/>
          <w:sz w:val="28"/>
          <w:szCs w:val="28"/>
          <w:spacing w:val="7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25.山东多层次养老保险体系建设研究</w:t>
      </w:r>
    </w:p>
    <w:p>
      <w:pPr>
        <w:ind w:left="8"/>
        <w:spacing w:before="41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26.山东深化城乡融合体制机制创新研究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spacing w:before="91" w:line="222" w:lineRule="auto"/>
        <w:outlineLvl w:val="0"/>
        <w:rPr>
          <w:rFonts w:ascii="SimHei" w:hAnsi="SimHei" w:eastAsia="SimHei" w:cs="SimHei"/>
          <w:sz w:val="28"/>
          <w:szCs w:val="28"/>
        </w:rPr>
      </w:pPr>
      <w:bookmarkStart w:name="bookmark9" w:id="39"/>
      <w:bookmarkEnd w:id="39"/>
      <w:r>
        <w:rPr>
          <w:rFonts w:ascii="SimHei" w:hAnsi="SimHei" w:eastAsia="SimHei" w:cs="SimHei"/>
          <w:sz w:val="28"/>
          <w:szCs w:val="28"/>
          <w:b/>
          <w:bCs/>
          <w:spacing w:val="-4"/>
        </w:rPr>
        <w:t>应用经济学选题</w:t>
      </w:r>
    </w:p>
    <w:p>
      <w:pPr>
        <w:ind w:left="15"/>
        <w:spacing w:before="265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7"/>
        </w:rPr>
        <w:t>1.</w:t>
      </w:r>
      <w:r>
        <w:rPr>
          <w:rFonts w:ascii="FangSong" w:hAnsi="FangSong" w:eastAsia="FangSong" w:cs="FangSong"/>
          <w:sz w:val="28"/>
          <w:szCs w:val="28"/>
          <w:spacing w:val="57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7"/>
        </w:rPr>
        <w:t>“十五五”</w:t>
      </w:r>
      <w:r>
        <w:rPr>
          <w:rFonts w:ascii="FangSong" w:hAnsi="FangSong" w:eastAsia="FangSong" w:cs="FangSong"/>
          <w:sz w:val="28"/>
          <w:szCs w:val="28"/>
          <w:spacing w:val="-102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7"/>
        </w:rPr>
        <w:t>时期山东因地制宜发展新质生产力研究</w:t>
      </w:r>
    </w:p>
    <w:p>
      <w:pPr>
        <w:ind w:left="8"/>
        <w:spacing w:before="268" w:line="220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6"/>
        </w:rPr>
        <w:t>2.</w:t>
      </w:r>
      <w:r>
        <w:rPr>
          <w:rFonts w:ascii="FangSong" w:hAnsi="FangSong" w:eastAsia="FangSong" w:cs="FangSong"/>
          <w:sz w:val="28"/>
          <w:szCs w:val="28"/>
          <w:spacing w:val="58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6"/>
        </w:rPr>
        <w:t>山东科技创新与产业创新融合发展研究</w:t>
      </w:r>
    </w:p>
    <w:p>
      <w:pPr>
        <w:ind w:left="19"/>
        <w:spacing w:before="269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6"/>
        </w:rPr>
        <w:t>3.</w:t>
      </w:r>
      <w:r>
        <w:rPr>
          <w:rFonts w:ascii="FangSong" w:hAnsi="FangSong" w:eastAsia="FangSong" w:cs="FangSong"/>
          <w:sz w:val="28"/>
          <w:szCs w:val="28"/>
          <w:spacing w:val="57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6"/>
        </w:rPr>
        <w:t>“人工智能+”与山东未来产业培育路径研究</w:t>
      </w:r>
    </w:p>
    <w:p>
      <w:pPr>
        <w:ind w:left="7"/>
        <w:spacing w:before="272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5"/>
        </w:rPr>
        <w:t>4.</w:t>
      </w:r>
      <w:r>
        <w:rPr>
          <w:rFonts w:ascii="FangSong" w:hAnsi="FangSong" w:eastAsia="FangSong" w:cs="FangSong"/>
          <w:sz w:val="28"/>
          <w:szCs w:val="28"/>
          <w:spacing w:val="60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5"/>
        </w:rPr>
        <w:t>山东加快发展新质生产力的主攻方向与政策保障研究</w:t>
      </w:r>
    </w:p>
    <w:p>
      <w:pPr>
        <w:ind w:left="12"/>
        <w:spacing w:before="268" w:line="220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5.</w:t>
      </w:r>
      <w:r>
        <w:rPr>
          <w:rFonts w:ascii="FangSong" w:hAnsi="FangSong" w:eastAsia="FangSong" w:cs="FangSong"/>
          <w:sz w:val="28"/>
          <w:szCs w:val="28"/>
          <w:spacing w:val="-3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科技创新引领关键核心技术攻关的山东实践研究</w:t>
      </w:r>
    </w:p>
    <w:p>
      <w:pPr>
        <w:ind w:left="10"/>
        <w:spacing w:before="270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6.</w:t>
      </w:r>
      <w:r>
        <w:rPr>
          <w:rFonts w:ascii="FangSong" w:hAnsi="FangSong" w:eastAsia="FangSong" w:cs="FangSong"/>
          <w:sz w:val="28"/>
          <w:szCs w:val="28"/>
          <w:spacing w:val="-3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实数融合赋能山东先进制造业新业态新模式研究</w:t>
      </w:r>
    </w:p>
    <w:p>
      <w:pPr>
        <w:ind w:left="10"/>
        <w:spacing w:before="271" w:line="21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7.</w:t>
      </w:r>
      <w:r>
        <w:rPr>
          <w:rFonts w:ascii="FangSong" w:hAnsi="FangSong" w:eastAsia="FangSong" w:cs="FangSong"/>
          <w:sz w:val="28"/>
          <w:szCs w:val="28"/>
          <w:spacing w:val="-3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复杂国际经贸环境下山东制造业价值链稳固提升路径研究</w:t>
      </w:r>
    </w:p>
    <w:p>
      <w:pPr>
        <w:ind w:left="10"/>
        <w:spacing w:before="274" w:line="21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8.</w:t>
      </w:r>
      <w:r>
        <w:rPr>
          <w:rFonts w:ascii="FangSong" w:hAnsi="FangSong" w:eastAsia="FangSong" w:cs="FangSong"/>
          <w:sz w:val="28"/>
          <w:szCs w:val="28"/>
          <w:spacing w:val="-3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数字化转型对山东省制造业对外直接投资影响研究</w:t>
      </w:r>
    </w:p>
    <w:p>
      <w:pPr>
        <w:ind w:left="10"/>
        <w:spacing w:before="276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5"/>
        </w:rPr>
        <w:t>9.</w:t>
      </w:r>
      <w:r>
        <w:rPr>
          <w:rFonts w:ascii="FangSong" w:hAnsi="FangSong" w:eastAsia="FangSong" w:cs="FangSong"/>
          <w:sz w:val="28"/>
          <w:szCs w:val="28"/>
          <w:spacing w:val="48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5"/>
        </w:rPr>
        <w:t>山东加快建设绿色低碳高质量发展先行</w:t>
      </w:r>
      <w:r>
        <w:rPr>
          <w:rFonts w:ascii="FangSong" w:hAnsi="FangSong" w:eastAsia="FangSong" w:cs="FangSong"/>
          <w:sz w:val="28"/>
          <w:szCs w:val="28"/>
          <w:b/>
          <w:bCs/>
          <w:spacing w:val="-6"/>
        </w:rPr>
        <w:t>区研究</w:t>
      </w:r>
    </w:p>
    <w:p>
      <w:pPr>
        <w:ind w:left="15"/>
        <w:spacing w:before="272" w:line="216" w:lineRule="auto"/>
        <w:outlineLvl w:val="0"/>
        <w:rPr>
          <w:rFonts w:ascii="FangSong" w:hAnsi="FangSong" w:eastAsia="FangSong" w:cs="FangSong"/>
          <w:sz w:val="28"/>
          <w:szCs w:val="28"/>
        </w:rPr>
      </w:pPr>
      <w:bookmarkStart w:name="bookmark14" w:id="40"/>
      <w:bookmarkEnd w:id="40"/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10.山东打造北方地区经济重要增长极研究</w:t>
      </w:r>
    </w:p>
    <w:p>
      <w:pPr>
        <w:ind w:left="15"/>
        <w:spacing w:before="272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11.科技赋能黄河流域高质量发展研究</w:t>
      </w:r>
    </w:p>
    <w:p>
      <w:pPr>
        <w:ind w:left="15"/>
        <w:spacing w:before="271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12.山东打造现代海洋经济发展高地研究</w:t>
      </w:r>
    </w:p>
    <w:p>
      <w:pPr>
        <w:ind w:left="15" w:right="3215"/>
        <w:spacing w:before="273" w:line="38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13.山东陆海统筹重大生产力布局问题研究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14.山东加快建设制度型开放示范区研究</w:t>
      </w:r>
    </w:p>
    <w:p>
      <w:pPr>
        <w:ind w:left="15"/>
        <w:spacing w:before="43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15.山东扩大高水平开放和高质量招商引资研究</w:t>
      </w:r>
    </w:p>
    <w:p>
      <w:pPr>
        <w:spacing w:line="218" w:lineRule="auto"/>
        <w:sectPr>
          <w:footerReference w:type="default" r:id="rId6"/>
          <w:pgSz w:w="11906" w:h="16839"/>
          <w:pgMar w:top="1431" w:right="1785" w:bottom="1157" w:left="1714" w:header="0" w:footer="992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pStyle w:val="BodyText"/>
        <w:spacing w:line="450" w:lineRule="auto"/>
        <w:rPr/>
      </w:pPr>
      <w:r/>
    </w:p>
    <w:p>
      <w:pPr>
        <w:ind w:left="19" w:right="1811"/>
        <w:spacing w:before="91" w:line="38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7"/>
        </w:rPr>
        <w:t>16.优化产业链供应链跨境布局引导企业</w:t>
      </w:r>
      <w:r>
        <w:rPr>
          <w:rFonts w:ascii="FangSong" w:hAnsi="FangSong" w:eastAsia="FangSong" w:cs="FangSong"/>
          <w:sz w:val="28"/>
          <w:szCs w:val="28"/>
          <w:spacing w:val="-88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7"/>
        </w:rPr>
        <w:t>“</w:t>
      </w:r>
      <w:r>
        <w:rPr>
          <w:rFonts w:ascii="FangSong" w:hAnsi="FangSong" w:eastAsia="FangSong" w:cs="FangSong"/>
          <w:sz w:val="28"/>
          <w:szCs w:val="28"/>
          <w:spacing w:val="-93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7"/>
        </w:rPr>
        <w:t>出海”研究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17.大力发展民营经济培优育强经营主体研究</w:t>
      </w:r>
    </w:p>
    <w:p>
      <w:pPr>
        <w:ind w:left="19"/>
        <w:spacing w:before="45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18.山东省民营经济产业链图谱研究</w:t>
      </w:r>
    </w:p>
    <w:p>
      <w:pPr>
        <w:ind w:left="13" w:right="2372" w:firstLine="6"/>
        <w:spacing w:before="272" w:line="380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19.在保障和改善民生中打造新的经济增长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点研究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20.山东培育健康稳定可持续税源产业研究</w:t>
      </w:r>
    </w:p>
    <w:p>
      <w:pPr>
        <w:ind w:left="13"/>
        <w:spacing w:before="47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7"/>
        </w:rPr>
        <w:t>21.</w:t>
      </w:r>
      <w:r>
        <w:rPr>
          <w:rFonts w:ascii="FangSong" w:hAnsi="FangSong" w:eastAsia="FangSong" w:cs="FangSong"/>
          <w:sz w:val="28"/>
          <w:szCs w:val="28"/>
          <w:spacing w:val="-86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7"/>
        </w:rPr>
        <w:t>“十五五”</w:t>
      </w:r>
      <w:r>
        <w:rPr>
          <w:rFonts w:ascii="FangSong" w:hAnsi="FangSong" w:eastAsia="FangSong" w:cs="FangSong"/>
          <w:sz w:val="28"/>
          <w:szCs w:val="28"/>
          <w:spacing w:val="-103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7"/>
        </w:rPr>
        <w:t>时期山东养老金融发展策略研究</w:t>
      </w:r>
    </w:p>
    <w:p>
      <w:pPr>
        <w:ind w:left="13"/>
        <w:spacing w:before="271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22.发展数字金融与防范化解系统性金融风险研究</w:t>
      </w:r>
    </w:p>
    <w:p>
      <w:pPr>
        <w:ind w:left="13"/>
        <w:spacing w:before="273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23.山东政府债务管理的风险防范和长效机制研究</w:t>
      </w:r>
    </w:p>
    <w:p>
      <w:pPr>
        <w:ind w:left="13" w:right="2091"/>
        <w:spacing w:before="272" w:line="38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24.山东低空经济高质量发展面临的问题与对策研究</w:t>
      </w:r>
      <w:r>
        <w:rPr>
          <w:rFonts w:ascii="FangSong" w:hAnsi="FangSong" w:eastAsia="FangSong" w:cs="FangSong"/>
          <w:sz w:val="28"/>
          <w:szCs w:val="28"/>
          <w:spacing w:val="5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25.全球能源结构调整及对中国的影响研究</w:t>
      </w:r>
    </w:p>
    <w:p>
      <w:pPr>
        <w:ind w:left="13"/>
        <w:spacing w:before="44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26.民间资本参与新能源开发利用研究</w:t>
      </w:r>
    </w:p>
    <w:p>
      <w:pPr>
        <w:ind w:left="13"/>
        <w:spacing w:before="270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27.深化鲁豫高水平合作的机制与路径研究</w:t>
      </w:r>
    </w:p>
    <w:p>
      <w:pPr>
        <w:ind w:left="13"/>
        <w:spacing w:before="273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28.碳排放权交易政策的资源配置效应研究</w:t>
      </w:r>
    </w:p>
    <w:p>
      <w:pPr>
        <w:ind w:left="13"/>
        <w:spacing w:before="270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29.欧美碳关税政策对山东省制造业影响研究</w:t>
      </w:r>
    </w:p>
    <w:p>
      <w:pPr>
        <w:ind w:left="24" w:right="2372"/>
        <w:spacing w:before="270" w:line="38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30.数智化转型促进山东县域经济高质量发展研究</w:t>
      </w:r>
      <w:r>
        <w:rPr>
          <w:rFonts w:ascii="FangSong" w:hAnsi="FangSong" w:eastAsia="FangSong" w:cs="FangSong"/>
          <w:sz w:val="28"/>
          <w:szCs w:val="28"/>
          <w:spacing w:val="16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31.文化赋能经济社会高质量发展研究</w:t>
      </w:r>
    </w:p>
    <w:p>
      <w:pPr>
        <w:ind w:left="24"/>
        <w:spacing w:before="45" w:line="21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32.农文旅融合推动乡村振兴齐鲁样板建设研究</w:t>
      </w:r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spacing w:before="92" w:line="222" w:lineRule="auto"/>
        <w:outlineLvl w:val="0"/>
        <w:rPr>
          <w:rFonts w:ascii="SimHei" w:hAnsi="SimHei" w:eastAsia="SimHei" w:cs="SimHei"/>
          <w:sz w:val="28"/>
          <w:szCs w:val="28"/>
        </w:rPr>
      </w:pPr>
      <w:bookmarkStart w:name="bookmark11" w:id="41"/>
      <w:bookmarkEnd w:id="41"/>
      <w:r>
        <w:rPr>
          <w:rFonts w:ascii="SimHei" w:hAnsi="SimHei" w:eastAsia="SimHei" w:cs="SimHei"/>
          <w:sz w:val="28"/>
          <w:szCs w:val="28"/>
          <w:b/>
          <w:bCs/>
          <w:spacing w:val="-4"/>
        </w:rPr>
        <w:t>统计学选题</w:t>
      </w:r>
    </w:p>
    <w:p>
      <w:pPr>
        <w:ind w:left="19"/>
        <w:spacing w:before="265" w:line="21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5"/>
        </w:rPr>
        <w:t>1.</w:t>
      </w:r>
      <w:r>
        <w:rPr>
          <w:rFonts w:ascii="FangSong" w:hAnsi="FangSong" w:eastAsia="FangSong" w:cs="FangSong"/>
          <w:sz w:val="28"/>
          <w:szCs w:val="28"/>
          <w:spacing w:val="55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5"/>
        </w:rPr>
        <w:t>山东经济社会发展全面绿色转型的统计监测与对策研究</w:t>
      </w:r>
    </w:p>
    <w:p>
      <w:pPr>
        <w:ind w:left="13"/>
        <w:spacing w:before="275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6"/>
        </w:rPr>
        <w:t>2.</w:t>
      </w:r>
      <w:r>
        <w:rPr>
          <w:rFonts w:ascii="FangSong" w:hAnsi="FangSong" w:eastAsia="FangSong" w:cs="FangSong"/>
          <w:sz w:val="28"/>
          <w:szCs w:val="28"/>
          <w:spacing w:val="58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6"/>
        </w:rPr>
        <w:t>山东新质生产力发展统计监测体系研究</w:t>
      </w:r>
    </w:p>
    <w:p>
      <w:pPr>
        <w:ind w:left="24"/>
        <w:spacing w:before="269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3.</w:t>
      </w:r>
      <w:r>
        <w:rPr>
          <w:rFonts w:ascii="FangSong" w:hAnsi="FangSong" w:eastAsia="FangSong" w:cs="FangSong"/>
          <w:sz w:val="28"/>
          <w:szCs w:val="28"/>
          <w:spacing w:val="-3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全国统一大市场的市场化指数建构、测度与演进路径研究</w:t>
      </w:r>
    </w:p>
    <w:p>
      <w:pPr>
        <w:spacing w:line="218" w:lineRule="auto"/>
        <w:sectPr>
          <w:footerReference w:type="default" r:id="rId7"/>
          <w:pgSz w:w="11906" w:h="16839"/>
          <w:pgMar w:top="1431" w:right="1785" w:bottom="1155" w:left="1710" w:header="0" w:footer="992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pStyle w:val="BodyText"/>
        <w:spacing w:line="451" w:lineRule="auto"/>
        <w:rPr/>
      </w:pPr>
      <w:r/>
    </w:p>
    <w:p>
      <w:pPr>
        <w:spacing w:before="91" w:line="217" w:lineRule="auto"/>
        <w:rPr>
          <w:rFonts w:ascii="FangSong" w:hAnsi="FangSong" w:eastAsia="FangSong" w:cs="FangSong"/>
          <w:sz w:val="28"/>
          <w:szCs w:val="28"/>
        </w:rPr>
      </w:pPr>
      <w:bookmarkStart w:name="bookmark54" w:id="42"/>
      <w:bookmarkEnd w:id="42"/>
      <w:r>
        <w:rPr>
          <w:rFonts w:ascii="FangSong" w:hAnsi="FangSong" w:eastAsia="FangSong" w:cs="FangSong"/>
          <w:sz w:val="28"/>
          <w:szCs w:val="28"/>
          <w:b/>
          <w:bCs/>
          <w:spacing w:val="-6"/>
        </w:rPr>
        <w:t>4.</w:t>
      </w:r>
      <w:r>
        <w:rPr>
          <w:rFonts w:ascii="FangSong" w:hAnsi="FangSong" w:eastAsia="FangSong" w:cs="FangSong"/>
          <w:sz w:val="28"/>
          <w:szCs w:val="28"/>
          <w:spacing w:val="48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6"/>
        </w:rPr>
        <w:t>山东算力产业产出核算问题研究</w:t>
      </w:r>
    </w:p>
    <w:p>
      <w:pPr>
        <w:ind w:left="4"/>
        <w:spacing w:before="270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6"/>
        </w:rPr>
        <w:t>5.</w:t>
      </w:r>
      <w:r>
        <w:rPr>
          <w:rFonts w:ascii="FangSong" w:hAnsi="FangSong" w:eastAsia="FangSong" w:cs="FangSong"/>
          <w:sz w:val="28"/>
          <w:szCs w:val="28"/>
          <w:spacing w:val="66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6"/>
        </w:rPr>
        <w:t>山东产业集群竞争力综合评价与提升路径研究</w:t>
      </w:r>
    </w:p>
    <w:p>
      <w:pPr>
        <w:ind w:left="3"/>
        <w:spacing w:before="270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6"/>
        </w:rPr>
        <w:t>6.</w:t>
      </w:r>
      <w:r>
        <w:rPr>
          <w:rFonts w:ascii="FangSong" w:hAnsi="FangSong" w:eastAsia="FangSong" w:cs="FangSong"/>
          <w:sz w:val="28"/>
          <w:szCs w:val="28"/>
          <w:spacing w:val="56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6"/>
        </w:rPr>
        <w:t>山东数字产业集群测度与发展对策研究</w:t>
      </w:r>
    </w:p>
    <w:p>
      <w:pPr>
        <w:ind w:left="3"/>
        <w:spacing w:before="270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6"/>
        </w:rPr>
        <w:t>7.</w:t>
      </w:r>
      <w:r>
        <w:rPr>
          <w:rFonts w:ascii="FangSong" w:hAnsi="FangSong" w:eastAsia="FangSong" w:cs="FangSong"/>
          <w:sz w:val="28"/>
          <w:szCs w:val="28"/>
          <w:spacing w:val="56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6"/>
        </w:rPr>
        <w:t>山东新能源产业发展水平综合评价研究</w:t>
      </w:r>
    </w:p>
    <w:p>
      <w:pPr>
        <w:ind w:left="3"/>
        <w:spacing w:before="272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8.</w:t>
      </w:r>
      <w:r>
        <w:rPr>
          <w:rFonts w:ascii="FangSong" w:hAnsi="FangSong" w:eastAsia="FangSong" w:cs="FangSong"/>
          <w:sz w:val="28"/>
          <w:szCs w:val="28"/>
          <w:spacing w:val="-3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现代海洋产业体系统计测度与省际比较研究</w:t>
      </w:r>
    </w:p>
    <w:p>
      <w:pPr>
        <w:ind w:left="3"/>
        <w:spacing w:before="271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9.</w:t>
      </w:r>
      <w:r>
        <w:rPr>
          <w:rFonts w:ascii="FangSong" w:hAnsi="FangSong" w:eastAsia="FangSong" w:cs="FangSong"/>
          <w:sz w:val="28"/>
          <w:szCs w:val="28"/>
          <w:spacing w:val="-4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碳排放统计核算问题研究</w:t>
      </w:r>
    </w:p>
    <w:p>
      <w:pPr>
        <w:ind w:left="7"/>
        <w:spacing w:before="271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10.山东新型消费水平综合评价与提振路径研究</w:t>
      </w:r>
    </w:p>
    <w:p>
      <w:pPr>
        <w:ind w:left="7" w:right="1247"/>
        <w:spacing w:before="271" w:line="38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11.首发经济赋能山东消费升级的效应测度与提升路径研究</w:t>
      </w:r>
      <w:r>
        <w:rPr>
          <w:rFonts w:ascii="FangSong" w:hAnsi="FangSong" w:eastAsia="FangSong" w:cs="FangSong"/>
          <w:sz w:val="28"/>
          <w:szCs w:val="28"/>
          <w:spacing w:val="3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12.山东低空经济高质量发展水平统计监测研究</w:t>
      </w:r>
    </w:p>
    <w:p>
      <w:pPr>
        <w:ind w:left="7"/>
        <w:spacing w:before="45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13.EOD</w:t>
      </w:r>
      <w:r>
        <w:rPr>
          <w:rFonts w:ascii="FangSong" w:hAnsi="FangSong" w:eastAsia="FangSong" w:cs="FangSong"/>
          <w:sz w:val="28"/>
          <w:szCs w:val="28"/>
          <w:spacing w:val="-52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模式下生态产品核算理论与方法研究</w:t>
      </w:r>
    </w:p>
    <w:p>
      <w:pPr>
        <w:ind w:left="7" w:right="2091"/>
        <w:spacing w:before="269" w:line="386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14.山东地方债务风险统计评估与防范化解对策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研究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15.人文经济高质量发展的统计评价及省际比较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研究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16.省际人才迁移的统计测度与经济效应研究</w:t>
      </w:r>
    </w:p>
    <w:p>
      <w:pPr>
        <w:pStyle w:val="BodyText"/>
        <w:spacing w:line="266" w:lineRule="auto"/>
        <w:rPr/>
      </w:pPr>
      <w:r/>
    </w:p>
    <w:p>
      <w:pPr>
        <w:ind w:left="12"/>
        <w:spacing w:before="92" w:line="222" w:lineRule="auto"/>
        <w:outlineLvl w:val="0"/>
        <w:rPr>
          <w:rFonts w:ascii="SimHei" w:hAnsi="SimHei" w:eastAsia="SimHei" w:cs="SimHei"/>
          <w:sz w:val="28"/>
          <w:szCs w:val="28"/>
        </w:rPr>
      </w:pPr>
      <w:bookmarkStart w:name="bookmark13" w:id="43"/>
      <w:bookmarkEnd w:id="43"/>
      <w:r>
        <w:rPr>
          <w:rFonts w:ascii="SimHei" w:hAnsi="SimHei" w:eastAsia="SimHei" w:cs="SimHei"/>
          <w:sz w:val="28"/>
          <w:szCs w:val="28"/>
          <w:b/>
          <w:bCs/>
          <w:spacing w:val="-8"/>
        </w:rPr>
        <w:t>中国文学选题</w:t>
      </w:r>
    </w:p>
    <w:p>
      <w:pPr>
        <w:ind w:left="7"/>
        <w:spacing w:before="262" w:line="220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1.</w:t>
      </w:r>
      <w:r>
        <w:rPr>
          <w:rFonts w:ascii="FangSong" w:hAnsi="FangSong" w:eastAsia="FangSong" w:cs="FangSong"/>
          <w:sz w:val="28"/>
          <w:szCs w:val="28"/>
          <w:spacing w:val="-4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马克思主义文艺理论创新发展研究</w:t>
      </w:r>
    </w:p>
    <w:p>
      <w:pPr>
        <w:ind w:left="1"/>
        <w:spacing w:before="270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6"/>
        </w:rPr>
        <w:t>2.</w:t>
      </w:r>
      <w:r>
        <w:rPr>
          <w:rFonts w:ascii="FangSong" w:hAnsi="FangSong" w:eastAsia="FangSong" w:cs="FangSong"/>
          <w:sz w:val="28"/>
          <w:szCs w:val="28"/>
          <w:spacing w:val="44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6"/>
        </w:rPr>
        <w:t>“第二个结合”与中国文学研究</w:t>
      </w:r>
    </w:p>
    <w:p>
      <w:pPr>
        <w:ind w:left="12"/>
        <w:spacing w:before="269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6"/>
        </w:rPr>
        <w:t>3.</w:t>
      </w:r>
      <w:r>
        <w:rPr>
          <w:rFonts w:ascii="FangSong" w:hAnsi="FangSong" w:eastAsia="FangSong" w:cs="FangSong"/>
          <w:sz w:val="28"/>
          <w:szCs w:val="28"/>
          <w:spacing w:val="55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6"/>
        </w:rPr>
        <w:t>中国文艺理论和美学自主知识体系建构研究</w:t>
      </w:r>
    </w:p>
    <w:p>
      <w:pPr>
        <w:spacing w:before="267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4.</w:t>
      </w:r>
      <w:r>
        <w:rPr>
          <w:rFonts w:ascii="FangSong" w:hAnsi="FangSong" w:eastAsia="FangSong" w:cs="FangSong"/>
          <w:sz w:val="28"/>
          <w:szCs w:val="28"/>
          <w:spacing w:val="-3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数智时代文学创作与发展转型研究</w:t>
      </w:r>
    </w:p>
    <w:p>
      <w:pPr>
        <w:ind w:left="4"/>
        <w:spacing w:before="275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5.</w:t>
      </w:r>
      <w:r>
        <w:rPr>
          <w:rFonts w:ascii="FangSong" w:hAnsi="FangSong" w:eastAsia="FangSong" w:cs="FangSong"/>
          <w:sz w:val="28"/>
          <w:szCs w:val="28"/>
          <w:spacing w:val="-3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文学与科技、社会变迁的互动研究</w:t>
      </w:r>
    </w:p>
    <w:p>
      <w:pPr>
        <w:ind w:left="3"/>
        <w:spacing w:before="269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6.</w:t>
      </w:r>
      <w:r>
        <w:rPr>
          <w:rFonts w:ascii="FangSong" w:hAnsi="FangSong" w:eastAsia="FangSong" w:cs="FangSong"/>
          <w:sz w:val="28"/>
          <w:szCs w:val="28"/>
          <w:spacing w:val="-3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经典文学的当代阐释与国际传播研究</w:t>
      </w:r>
    </w:p>
    <w:p>
      <w:pPr>
        <w:ind w:left="3"/>
        <w:spacing w:before="271" w:line="21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5"/>
        </w:rPr>
        <w:t>7.</w:t>
      </w:r>
      <w:r>
        <w:rPr>
          <w:rFonts w:ascii="FangSong" w:hAnsi="FangSong" w:eastAsia="FangSong" w:cs="FangSong"/>
          <w:sz w:val="28"/>
          <w:szCs w:val="28"/>
          <w:spacing w:val="56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5"/>
        </w:rPr>
        <w:t>中国文学在世界文化秩序中的定位与话语权建构研究</w:t>
      </w:r>
    </w:p>
    <w:p>
      <w:pPr>
        <w:spacing w:line="215" w:lineRule="auto"/>
        <w:sectPr>
          <w:footerReference w:type="default" r:id="rId8"/>
          <w:pgSz w:w="11906" w:h="16839"/>
          <w:pgMar w:top="1431" w:right="1785" w:bottom="1157" w:left="1722" w:header="0" w:footer="992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pStyle w:val="BodyText"/>
        <w:spacing w:line="450" w:lineRule="auto"/>
        <w:rPr/>
      </w:pPr>
      <w:r/>
    </w:p>
    <w:p>
      <w:pPr>
        <w:ind w:left="15"/>
        <w:spacing w:before="91" w:line="216" w:lineRule="auto"/>
        <w:rPr>
          <w:rFonts w:ascii="FangSong" w:hAnsi="FangSong" w:eastAsia="FangSong" w:cs="FangSong"/>
          <w:sz w:val="28"/>
          <w:szCs w:val="28"/>
        </w:rPr>
      </w:pPr>
      <w:bookmarkStart w:name="bookmark16" w:id="44"/>
      <w:bookmarkEnd w:id="44"/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8.</w:t>
      </w:r>
      <w:r>
        <w:rPr>
          <w:rFonts w:ascii="FangSong" w:hAnsi="FangSong" w:eastAsia="FangSong" w:cs="FangSong"/>
          <w:sz w:val="28"/>
          <w:szCs w:val="28"/>
          <w:spacing w:val="-3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儒家文化对东亚人文共同体建构的作用研究</w:t>
      </w:r>
    </w:p>
    <w:p>
      <w:pPr>
        <w:ind w:left="15"/>
        <w:spacing w:before="272" w:line="218" w:lineRule="auto"/>
        <w:outlineLvl w:val="0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7"/>
        </w:rPr>
        <w:t>9.</w:t>
      </w:r>
      <w:r>
        <w:rPr>
          <w:rFonts w:ascii="FangSong" w:hAnsi="FangSong" w:eastAsia="FangSong" w:cs="FangSong"/>
          <w:sz w:val="28"/>
          <w:szCs w:val="28"/>
          <w:spacing w:val="53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7"/>
        </w:rPr>
        <w:t>明清时期文人和文学文献研究</w:t>
      </w:r>
    </w:p>
    <w:p>
      <w:pPr>
        <w:ind w:left="19"/>
        <w:spacing w:before="269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10.山东乡土文学的新书写研究</w:t>
      </w:r>
    </w:p>
    <w:p>
      <w:pPr>
        <w:ind w:left="19"/>
        <w:spacing w:before="267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11.山东传统戏曲的创新创作研究</w:t>
      </w:r>
    </w:p>
    <w:p>
      <w:pPr>
        <w:ind w:left="19"/>
        <w:spacing w:before="273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12.李清照、辛弃疾与中国词学传统研究</w:t>
      </w:r>
    </w:p>
    <w:p>
      <w:pPr>
        <w:ind w:left="19" w:right="2653"/>
        <w:spacing w:before="270" w:line="38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13.山东红色文学资源的数字化整理与传播研究</w:t>
      </w:r>
      <w:r>
        <w:rPr>
          <w:rFonts w:ascii="FangSong" w:hAnsi="FangSong" w:eastAsia="FangSong" w:cs="FangSong"/>
          <w:sz w:val="28"/>
          <w:szCs w:val="28"/>
          <w:spacing w:val="18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14.黄河、大运河与山东文学研究</w:t>
      </w:r>
    </w:p>
    <w:p>
      <w:pPr>
        <w:ind w:left="19" w:right="2934"/>
        <w:spacing w:before="40" w:line="38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15.网络文学中的社会议题与价值观传播研究</w:t>
      </w:r>
      <w:r>
        <w:rPr>
          <w:rFonts w:ascii="FangSong" w:hAnsi="FangSong" w:eastAsia="FangSong" w:cs="FangSong"/>
          <w:sz w:val="28"/>
          <w:szCs w:val="28"/>
          <w:spacing w:val="16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16.中国式现代化与文学教育发展研究</w:t>
      </w:r>
    </w:p>
    <w:p>
      <w:pPr>
        <w:ind w:left="19"/>
        <w:spacing w:before="42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17.经典文学作品的齐鲁文化特质研究</w:t>
      </w:r>
    </w:p>
    <w:p>
      <w:pPr>
        <w:ind w:left="19"/>
        <w:spacing w:before="271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18.人工智能赋能文学创作、影视制作研究</w:t>
      </w:r>
    </w:p>
    <w:p>
      <w:pPr>
        <w:ind w:left="19"/>
        <w:spacing w:before="273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19.中国文学海外传播与中国文化国际认同研究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spacing w:before="91" w:line="222" w:lineRule="auto"/>
        <w:outlineLvl w:val="0"/>
        <w:rPr>
          <w:rFonts w:ascii="SimHei" w:hAnsi="SimHei" w:eastAsia="SimHei" w:cs="SimHei"/>
          <w:sz w:val="28"/>
          <w:szCs w:val="28"/>
        </w:rPr>
      </w:pPr>
      <w:bookmarkStart w:name="bookmark15" w:id="45"/>
      <w:bookmarkEnd w:id="45"/>
      <w:r>
        <w:rPr>
          <w:rFonts w:ascii="SimHei" w:hAnsi="SimHei" w:eastAsia="SimHei" w:cs="SimHei"/>
          <w:sz w:val="28"/>
          <w:szCs w:val="28"/>
          <w:b/>
          <w:bCs/>
          <w:spacing w:val="-4"/>
        </w:rPr>
        <w:t>外国文学选题</w:t>
      </w:r>
    </w:p>
    <w:p>
      <w:pPr>
        <w:ind w:left="19"/>
        <w:spacing w:before="265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1.</w:t>
      </w:r>
      <w:r>
        <w:rPr>
          <w:rFonts w:ascii="FangSong" w:hAnsi="FangSong" w:eastAsia="FangSong" w:cs="FangSong"/>
          <w:sz w:val="28"/>
          <w:szCs w:val="28"/>
          <w:spacing w:val="-4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世界文学中的中国话语研究</w:t>
      </w:r>
    </w:p>
    <w:p>
      <w:pPr>
        <w:ind w:left="13"/>
        <w:spacing w:before="270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2.</w:t>
      </w:r>
      <w:r>
        <w:rPr>
          <w:rFonts w:ascii="FangSong" w:hAnsi="FangSong" w:eastAsia="FangSong" w:cs="FangSong"/>
          <w:sz w:val="28"/>
          <w:szCs w:val="28"/>
          <w:spacing w:val="-3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全球史视域下的外国文学史研究</w:t>
      </w:r>
    </w:p>
    <w:p>
      <w:pPr>
        <w:ind w:left="24"/>
        <w:spacing w:before="269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8"/>
        </w:rPr>
        <w:t>3.</w:t>
      </w:r>
      <w:r>
        <w:rPr>
          <w:rFonts w:ascii="FangSong" w:hAnsi="FangSong" w:eastAsia="FangSong" w:cs="FangSong"/>
          <w:sz w:val="28"/>
          <w:szCs w:val="28"/>
          <w:spacing w:val="59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8"/>
        </w:rPr>
        <w:t>中外文明互鉴与外国文学研究</w:t>
      </w:r>
    </w:p>
    <w:p>
      <w:pPr>
        <w:ind w:left="12"/>
        <w:spacing w:before="269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4.</w:t>
      </w:r>
      <w:r>
        <w:rPr>
          <w:rFonts w:ascii="FangSong" w:hAnsi="FangSong" w:eastAsia="FangSong" w:cs="FangSong"/>
          <w:sz w:val="28"/>
          <w:szCs w:val="28"/>
          <w:spacing w:val="-3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外国文学作品中的全人类共同价值研究</w:t>
      </w:r>
    </w:p>
    <w:p>
      <w:pPr>
        <w:ind w:left="16"/>
        <w:spacing w:before="273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5.</w:t>
      </w:r>
      <w:r>
        <w:rPr>
          <w:rFonts w:ascii="FangSong" w:hAnsi="FangSong" w:eastAsia="FangSong" w:cs="FangSong"/>
          <w:sz w:val="28"/>
          <w:szCs w:val="28"/>
          <w:spacing w:val="-4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外国文学中的儒家思想影响研究</w:t>
      </w:r>
    </w:p>
    <w:p>
      <w:pPr>
        <w:ind w:left="15"/>
        <w:spacing w:before="269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6.</w:t>
      </w:r>
      <w:r>
        <w:rPr>
          <w:rFonts w:ascii="FangSong" w:hAnsi="FangSong" w:eastAsia="FangSong" w:cs="FangSong"/>
          <w:sz w:val="28"/>
          <w:szCs w:val="28"/>
          <w:spacing w:val="-4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外国经典作家作品研究</w:t>
      </w:r>
    </w:p>
    <w:p>
      <w:pPr>
        <w:ind w:left="15"/>
        <w:spacing w:before="273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7.</w:t>
      </w:r>
      <w:r>
        <w:rPr>
          <w:rFonts w:ascii="FangSong" w:hAnsi="FangSong" w:eastAsia="FangSong" w:cs="FangSong"/>
          <w:sz w:val="28"/>
          <w:szCs w:val="28"/>
          <w:spacing w:val="-3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跨媒介视域下外国文学的传播与接受研究</w:t>
      </w:r>
    </w:p>
    <w:p>
      <w:pPr>
        <w:ind w:left="15"/>
        <w:spacing w:before="270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6"/>
        </w:rPr>
        <w:t>8.</w:t>
      </w:r>
      <w:r>
        <w:rPr>
          <w:rFonts w:ascii="FangSong" w:hAnsi="FangSong" w:eastAsia="FangSong" w:cs="FangSong"/>
          <w:sz w:val="28"/>
          <w:szCs w:val="28"/>
          <w:spacing w:val="-6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6"/>
        </w:rPr>
        <w:t>AI</w:t>
      </w:r>
      <w:r>
        <w:rPr>
          <w:rFonts w:ascii="FangSong" w:hAnsi="FangSong" w:eastAsia="FangSong" w:cs="FangSong"/>
          <w:sz w:val="28"/>
          <w:szCs w:val="28"/>
          <w:spacing w:val="-19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6"/>
        </w:rPr>
        <w:t>时代外国文学创作新形态研究</w:t>
      </w:r>
    </w:p>
    <w:p>
      <w:pPr>
        <w:spacing w:line="217" w:lineRule="auto"/>
        <w:sectPr>
          <w:footerReference w:type="default" r:id="rId9"/>
          <w:pgSz w:w="11906" w:h="16839"/>
          <w:pgMar w:top="1431" w:right="1785" w:bottom="1157" w:left="1710" w:header="0" w:footer="992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pStyle w:val="BodyText"/>
        <w:spacing w:line="449" w:lineRule="auto"/>
        <w:rPr/>
      </w:pPr>
      <w:r/>
    </w:p>
    <w:p>
      <w:pPr>
        <w:ind w:left="18" w:right="2653" w:hanging="4"/>
        <w:spacing w:before="91" w:line="38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9.</w:t>
      </w:r>
      <w:r>
        <w:rPr>
          <w:rFonts w:ascii="FangSong" w:hAnsi="FangSong" w:eastAsia="FangSong" w:cs="FangSong"/>
          <w:sz w:val="28"/>
          <w:szCs w:val="28"/>
          <w:spacing w:val="-3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外国文学的中国本土化改编与传播策略研究</w:t>
      </w:r>
      <w:r>
        <w:rPr>
          <w:rFonts w:ascii="FangSong" w:hAnsi="FangSong" w:eastAsia="FangSong" w:cs="FangSong"/>
          <w:sz w:val="28"/>
          <w:szCs w:val="28"/>
          <w:spacing w:val="4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10.世界格局变动中的西方文学传播与接受研究</w:t>
      </w:r>
    </w:p>
    <w:p>
      <w:pPr>
        <w:ind w:left="18" w:right="3495"/>
        <w:spacing w:before="38" w:line="38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11.中国影视作品对外传播路径创新研究</w:t>
      </w:r>
      <w:r>
        <w:rPr>
          <w:rFonts w:ascii="FangSong" w:hAnsi="FangSong" w:eastAsia="FangSong" w:cs="FangSong"/>
          <w:sz w:val="28"/>
          <w:szCs w:val="28"/>
          <w:spacing w:val="13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12.齐鲁文化海外传播与接受研究</w:t>
      </w:r>
    </w:p>
    <w:p>
      <w:pPr>
        <w:ind w:left="18"/>
        <w:spacing w:before="44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13.山东现当代文学域外译介和传播研究</w:t>
      </w:r>
    </w:p>
    <w:p>
      <w:pPr>
        <w:ind w:left="18" w:right="4059"/>
        <w:spacing w:before="270" w:line="38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7"/>
        </w:rPr>
        <w:t>14.</w:t>
      </w:r>
      <w:r>
        <w:rPr>
          <w:rFonts w:ascii="FangSong" w:hAnsi="FangSong" w:eastAsia="FangSong" w:cs="FangSong"/>
          <w:sz w:val="28"/>
          <w:szCs w:val="28"/>
          <w:spacing w:val="-83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7"/>
        </w:rPr>
        <w:t>“一带一路”共建国家文学研究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15.中西方文学叙事话语比较研究</w:t>
      </w:r>
    </w:p>
    <w:p>
      <w:pPr>
        <w:ind w:left="18" w:right="3776"/>
        <w:spacing w:before="44" w:line="38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16.中国早期文明对外传播与接受研究</w:t>
      </w:r>
      <w:r>
        <w:rPr>
          <w:rFonts w:ascii="FangSong" w:hAnsi="FangSong" w:eastAsia="FangSong" w:cs="FangSong"/>
          <w:sz w:val="28"/>
          <w:szCs w:val="28"/>
          <w:spacing w:val="11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5"/>
        </w:rPr>
        <w:t>17.外国网络文学研究</w:t>
      </w:r>
    </w:p>
    <w:p>
      <w:pPr>
        <w:pStyle w:val="BodyText"/>
        <w:spacing w:line="265" w:lineRule="auto"/>
        <w:rPr/>
      </w:pPr>
      <w:r/>
    </w:p>
    <w:p>
      <w:pPr>
        <w:spacing w:before="92" w:line="222" w:lineRule="auto"/>
        <w:outlineLvl w:val="0"/>
        <w:rPr>
          <w:rFonts w:ascii="SimHei" w:hAnsi="SimHei" w:eastAsia="SimHei" w:cs="SimHei"/>
          <w:sz w:val="28"/>
          <w:szCs w:val="28"/>
        </w:rPr>
      </w:pPr>
      <w:bookmarkStart w:name="bookmark17" w:id="46"/>
      <w:bookmarkEnd w:id="46"/>
      <w:r>
        <w:rPr>
          <w:rFonts w:ascii="SimHei" w:hAnsi="SimHei" w:eastAsia="SimHei" w:cs="SimHei"/>
          <w:sz w:val="28"/>
          <w:szCs w:val="28"/>
          <w:b/>
          <w:bCs/>
          <w:spacing w:val="-3"/>
        </w:rPr>
        <w:t>新闻学与传播学选题</w:t>
      </w:r>
    </w:p>
    <w:p>
      <w:pPr>
        <w:ind w:left="18"/>
        <w:spacing w:before="265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5"/>
        </w:rPr>
        <w:t>1.</w:t>
      </w:r>
      <w:r>
        <w:rPr>
          <w:rFonts w:ascii="FangSong" w:hAnsi="FangSong" w:eastAsia="FangSong" w:cs="FangSong"/>
          <w:sz w:val="28"/>
          <w:szCs w:val="28"/>
          <w:spacing w:val="52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5"/>
        </w:rPr>
        <w:t>习近平新时代中国特色社会主义思想的国际传播研究</w:t>
      </w:r>
    </w:p>
    <w:p>
      <w:pPr>
        <w:ind w:left="12"/>
        <w:spacing w:before="269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6"/>
        </w:rPr>
        <w:t>2.</w:t>
      </w:r>
      <w:r>
        <w:rPr>
          <w:rFonts w:ascii="FangSong" w:hAnsi="FangSong" w:eastAsia="FangSong" w:cs="FangSong"/>
          <w:sz w:val="28"/>
          <w:szCs w:val="28"/>
          <w:spacing w:val="50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6"/>
        </w:rPr>
        <w:t>中国话语和中国叙事体系构建研究</w:t>
      </w:r>
    </w:p>
    <w:p>
      <w:pPr>
        <w:ind w:left="23"/>
        <w:spacing w:before="270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3.</w:t>
      </w:r>
      <w:r>
        <w:rPr>
          <w:rFonts w:ascii="FangSong" w:hAnsi="FangSong" w:eastAsia="FangSong" w:cs="FangSong"/>
          <w:sz w:val="28"/>
          <w:szCs w:val="28"/>
          <w:spacing w:val="-4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新闻传播学自主知识体系建构研究</w:t>
      </w:r>
    </w:p>
    <w:p>
      <w:pPr>
        <w:ind w:left="10"/>
        <w:spacing w:before="269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4.</w:t>
      </w:r>
      <w:r>
        <w:rPr>
          <w:rFonts w:ascii="FangSong" w:hAnsi="FangSong" w:eastAsia="FangSong" w:cs="FangSong"/>
          <w:sz w:val="28"/>
          <w:szCs w:val="28"/>
          <w:spacing w:val="-3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主流舆论场的建构与生态治理研究</w:t>
      </w:r>
    </w:p>
    <w:p>
      <w:pPr>
        <w:ind w:left="15"/>
        <w:spacing w:before="270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5.</w:t>
      </w:r>
      <w:r>
        <w:rPr>
          <w:rFonts w:ascii="FangSong" w:hAnsi="FangSong" w:eastAsia="FangSong" w:cs="FangSong"/>
          <w:sz w:val="28"/>
          <w:szCs w:val="28"/>
          <w:spacing w:val="-4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齐鲁文化标识体系构建及传播研究</w:t>
      </w:r>
    </w:p>
    <w:p>
      <w:pPr>
        <w:ind w:left="14"/>
        <w:spacing w:before="269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6.</w:t>
      </w:r>
      <w:r>
        <w:rPr>
          <w:rFonts w:ascii="FangSong" w:hAnsi="FangSong" w:eastAsia="FangSong" w:cs="FangSong"/>
          <w:sz w:val="28"/>
          <w:szCs w:val="28"/>
          <w:spacing w:val="-3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齐鲁文化国际传播话语体系建构与传播研究</w:t>
      </w:r>
    </w:p>
    <w:p>
      <w:pPr>
        <w:ind w:left="14"/>
        <w:spacing w:before="268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6"/>
        </w:rPr>
        <w:t>7.</w:t>
      </w:r>
      <w:r>
        <w:rPr>
          <w:rFonts w:ascii="FangSong" w:hAnsi="FangSong" w:eastAsia="FangSong" w:cs="FangSong"/>
          <w:sz w:val="28"/>
          <w:szCs w:val="28"/>
          <w:spacing w:val="60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6"/>
        </w:rPr>
        <w:t>山东主流媒体系统性变革的创新路径研究</w:t>
      </w:r>
    </w:p>
    <w:p>
      <w:pPr>
        <w:ind w:left="14"/>
        <w:spacing w:before="273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8.</w:t>
      </w:r>
      <w:r>
        <w:rPr>
          <w:rFonts w:ascii="FangSong" w:hAnsi="FangSong" w:eastAsia="FangSong" w:cs="FangSong"/>
          <w:sz w:val="28"/>
          <w:szCs w:val="28"/>
          <w:spacing w:val="-3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全媒体视域下山东城市形象建构与传播策略研究</w:t>
      </w:r>
    </w:p>
    <w:p>
      <w:pPr>
        <w:ind w:left="14"/>
        <w:spacing w:before="272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9.</w:t>
      </w:r>
      <w:r>
        <w:rPr>
          <w:rFonts w:ascii="FangSong" w:hAnsi="FangSong" w:eastAsia="FangSong" w:cs="FangSong"/>
          <w:sz w:val="28"/>
          <w:szCs w:val="28"/>
          <w:spacing w:val="-3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新时代国产电影中国家形象的建构与国际传播研究</w:t>
      </w:r>
    </w:p>
    <w:p>
      <w:pPr>
        <w:ind w:left="18" w:right="1107"/>
        <w:spacing w:before="268" w:line="38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10.</w:t>
      </w:r>
      <w:r>
        <w:rPr>
          <w:rFonts w:ascii="FangSong" w:hAnsi="FangSong" w:eastAsia="FangSong" w:cs="FangSong"/>
          <w:sz w:val="28"/>
          <w:szCs w:val="28"/>
          <w:spacing w:val="-98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“好客山东</w:t>
      </w:r>
      <w:r>
        <w:rPr>
          <w:rFonts w:ascii="FangSong" w:hAnsi="FangSong" w:eastAsia="FangSong" w:cs="FangSong"/>
          <w:sz w:val="28"/>
          <w:szCs w:val="28"/>
          <w:spacing w:val="-4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好品山东”媒介形象的</w:t>
      </w:r>
      <w:r>
        <w:rPr>
          <w:rFonts w:ascii="FangSong" w:hAnsi="FangSong" w:eastAsia="FangSong" w:cs="FangSong"/>
          <w:sz w:val="28"/>
          <w:szCs w:val="28"/>
          <w:b/>
          <w:bCs/>
          <w:spacing w:val="-5"/>
        </w:rPr>
        <w:t>建构与提升策略研究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11.儒家文化的国际传播力研究</w:t>
      </w:r>
    </w:p>
    <w:p>
      <w:pPr>
        <w:spacing w:line="382" w:lineRule="auto"/>
        <w:sectPr>
          <w:footerReference w:type="default" r:id="rId10"/>
          <w:pgSz w:w="11906" w:h="16839"/>
          <w:pgMar w:top="1431" w:right="1785" w:bottom="1157" w:left="1711" w:header="0" w:footer="992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pStyle w:val="BodyText"/>
        <w:spacing w:line="451" w:lineRule="auto"/>
        <w:rPr/>
      </w:pPr>
      <w:r/>
    </w:p>
    <w:p>
      <w:pPr>
        <w:ind w:left="18" w:right="1530"/>
        <w:spacing w:before="91" w:line="38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12.人工智能时代新闻传播生态重塑与信息失序治理研究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5"/>
        </w:rPr>
        <w:t>13.人工智能技术与</w:t>
      </w:r>
      <w:r>
        <w:rPr>
          <w:rFonts w:ascii="FangSong" w:hAnsi="FangSong" w:eastAsia="FangSong" w:cs="FangSong"/>
          <w:sz w:val="28"/>
          <w:szCs w:val="28"/>
          <w:spacing w:val="-102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5"/>
        </w:rPr>
        <w:t>“非遗”数字化传播研究</w:t>
      </w:r>
    </w:p>
    <w:p>
      <w:pPr>
        <w:ind w:left="18" w:right="3495"/>
        <w:spacing w:before="44" w:line="38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14.网络视听的媒介生态与传播模式研究</w:t>
      </w:r>
      <w:r>
        <w:rPr>
          <w:rFonts w:ascii="FangSong" w:hAnsi="FangSong" w:eastAsia="FangSong" w:cs="FangSong"/>
          <w:sz w:val="28"/>
          <w:szCs w:val="28"/>
          <w:spacing w:val="13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15.海外华人文化认同与传承影响研究</w:t>
      </w:r>
    </w:p>
    <w:p>
      <w:pPr>
        <w:ind w:left="18"/>
        <w:spacing w:before="43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16.数字化时代出版深度融合发展研究</w:t>
      </w:r>
    </w:p>
    <w:p>
      <w:pPr>
        <w:ind w:left="18"/>
        <w:spacing w:before="269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17.智能时代新闻生产与传播研究</w:t>
      </w:r>
    </w:p>
    <w:p>
      <w:pPr>
        <w:ind w:left="18"/>
        <w:spacing w:before="270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18.健全网络生态治理长效机制研究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spacing w:before="92" w:line="222" w:lineRule="auto"/>
        <w:outlineLvl w:val="0"/>
        <w:rPr>
          <w:rFonts w:ascii="SimHei" w:hAnsi="SimHei" w:eastAsia="SimHei" w:cs="SimHei"/>
          <w:sz w:val="28"/>
          <w:szCs w:val="28"/>
        </w:rPr>
      </w:pPr>
      <w:bookmarkStart w:name="bookmark19" w:id="47"/>
      <w:bookmarkEnd w:id="47"/>
      <w:r>
        <w:rPr>
          <w:rFonts w:ascii="SimHei" w:hAnsi="SimHei" w:eastAsia="SimHei" w:cs="SimHei"/>
          <w:sz w:val="28"/>
          <w:szCs w:val="28"/>
          <w:b/>
          <w:bCs/>
          <w:spacing w:val="-5"/>
        </w:rPr>
        <w:t>语言学选题</w:t>
      </w:r>
    </w:p>
    <w:p>
      <w:pPr>
        <w:ind w:left="18"/>
        <w:spacing w:before="265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1.</w:t>
      </w:r>
      <w:r>
        <w:rPr>
          <w:rFonts w:ascii="FangSong" w:hAnsi="FangSong" w:eastAsia="FangSong" w:cs="FangSong"/>
          <w:sz w:val="28"/>
          <w:szCs w:val="28"/>
          <w:spacing w:val="-3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数字人文视域下的中国语言学话语体系建构研究</w:t>
      </w:r>
    </w:p>
    <w:p>
      <w:pPr>
        <w:ind w:left="12"/>
        <w:spacing w:before="267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2.</w:t>
      </w:r>
      <w:r>
        <w:rPr>
          <w:rFonts w:ascii="FangSong" w:hAnsi="FangSong" w:eastAsia="FangSong" w:cs="FangSong"/>
          <w:sz w:val="28"/>
          <w:szCs w:val="28"/>
          <w:spacing w:val="-3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面向人工智能的现代语言学创新发展研究</w:t>
      </w:r>
    </w:p>
    <w:p>
      <w:pPr>
        <w:ind w:left="23"/>
        <w:spacing w:before="271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3.</w:t>
      </w:r>
      <w:r>
        <w:rPr>
          <w:rFonts w:ascii="FangSong" w:hAnsi="FangSong" w:eastAsia="FangSong" w:cs="FangSong"/>
          <w:sz w:val="28"/>
          <w:szCs w:val="28"/>
          <w:spacing w:val="-4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古文字与中华文明传承发展研究</w:t>
      </w:r>
    </w:p>
    <w:p>
      <w:pPr>
        <w:ind w:left="10"/>
        <w:spacing w:before="272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8"/>
        </w:rPr>
        <w:t>4.</w:t>
      </w:r>
      <w:r>
        <w:rPr>
          <w:rFonts w:ascii="FangSong" w:hAnsi="FangSong" w:eastAsia="FangSong" w:cs="FangSong"/>
          <w:sz w:val="28"/>
          <w:szCs w:val="28"/>
          <w:spacing w:val="60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8"/>
        </w:rPr>
        <w:t>出土文献的上古汉语研究</w:t>
      </w:r>
    </w:p>
    <w:p>
      <w:pPr>
        <w:ind w:left="15"/>
        <w:spacing w:before="272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5.</w:t>
      </w:r>
      <w:r>
        <w:rPr>
          <w:rFonts w:ascii="FangSong" w:hAnsi="FangSong" w:eastAsia="FangSong" w:cs="FangSong"/>
          <w:sz w:val="28"/>
          <w:szCs w:val="28"/>
          <w:spacing w:val="-3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基于传统训诂学的汉语词汇语义学研究</w:t>
      </w:r>
    </w:p>
    <w:p>
      <w:pPr>
        <w:ind w:left="14"/>
        <w:spacing w:before="265" w:line="220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6.</w:t>
      </w:r>
      <w:r>
        <w:rPr>
          <w:rFonts w:ascii="FangSong" w:hAnsi="FangSong" w:eastAsia="FangSong" w:cs="FangSong"/>
          <w:sz w:val="28"/>
          <w:szCs w:val="28"/>
          <w:spacing w:val="-3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现代汉语学科体系创新发展研究</w:t>
      </w:r>
    </w:p>
    <w:p>
      <w:pPr>
        <w:ind w:left="14"/>
        <w:spacing w:before="270" w:line="217" w:lineRule="auto"/>
        <w:rPr>
          <w:rFonts w:ascii="FangSong" w:hAnsi="FangSong" w:eastAsia="FangSong" w:cs="FangSong"/>
          <w:sz w:val="28"/>
          <w:szCs w:val="28"/>
        </w:rPr>
      </w:pPr>
      <w:bookmarkStart w:name="bookmark51" w:id="48"/>
      <w:bookmarkEnd w:id="48"/>
      <w:r>
        <w:rPr>
          <w:rFonts w:ascii="FangSong" w:hAnsi="FangSong" w:eastAsia="FangSong" w:cs="FangSong"/>
          <w:sz w:val="28"/>
          <w:szCs w:val="28"/>
          <w:b/>
          <w:bCs/>
          <w:spacing w:val="-8"/>
        </w:rPr>
        <w:t>7.</w:t>
      </w:r>
      <w:r>
        <w:rPr>
          <w:rFonts w:ascii="FangSong" w:hAnsi="FangSong" w:eastAsia="FangSong" w:cs="FangSong"/>
          <w:sz w:val="28"/>
          <w:szCs w:val="28"/>
          <w:spacing w:val="56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8"/>
        </w:rPr>
        <w:t>民族语言的历史比较研究</w:t>
      </w:r>
    </w:p>
    <w:p>
      <w:pPr>
        <w:ind w:left="14"/>
        <w:spacing w:before="270" w:line="218" w:lineRule="auto"/>
        <w:outlineLvl w:val="0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8.</w:t>
      </w:r>
      <w:r>
        <w:rPr>
          <w:rFonts w:ascii="FangSong" w:hAnsi="FangSong" w:eastAsia="FangSong" w:cs="FangSong"/>
          <w:sz w:val="28"/>
          <w:szCs w:val="28"/>
          <w:spacing w:val="-4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汉语方言资源开发与应用研究</w:t>
      </w:r>
    </w:p>
    <w:p>
      <w:pPr>
        <w:ind w:left="14"/>
        <w:spacing w:before="270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6"/>
        </w:rPr>
        <w:t>9.</w:t>
      </w:r>
      <w:r>
        <w:rPr>
          <w:rFonts w:ascii="FangSong" w:hAnsi="FangSong" w:eastAsia="FangSong" w:cs="FangSong"/>
          <w:sz w:val="28"/>
          <w:szCs w:val="28"/>
          <w:spacing w:val="64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6"/>
        </w:rPr>
        <w:t>中华优秀传统文化跨语叙事与话语构建研究</w:t>
      </w:r>
    </w:p>
    <w:p>
      <w:pPr>
        <w:ind w:left="18" w:right="4902"/>
        <w:spacing w:before="270" w:line="38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10.山东古白话作品语言研究</w:t>
      </w:r>
      <w:r>
        <w:rPr>
          <w:rFonts w:ascii="FangSong" w:hAnsi="FangSong" w:eastAsia="FangSong" w:cs="FangSong"/>
          <w:sz w:val="28"/>
          <w:szCs w:val="28"/>
          <w:spacing w:val="1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11.域外汉语文献整理与研究</w:t>
      </w:r>
    </w:p>
    <w:p>
      <w:pPr>
        <w:ind w:left="18" w:right="3495"/>
        <w:spacing w:before="41" w:line="380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12.人工智能时代的翻译与翻译教学研究</w:t>
      </w:r>
      <w:r>
        <w:rPr>
          <w:rFonts w:ascii="FangSong" w:hAnsi="FangSong" w:eastAsia="FangSong" w:cs="FangSong"/>
          <w:sz w:val="28"/>
          <w:szCs w:val="28"/>
          <w:spacing w:val="13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13.新时代汉语国际教育转型发展研究</w:t>
      </w:r>
    </w:p>
    <w:p>
      <w:pPr>
        <w:spacing w:line="380" w:lineRule="auto"/>
        <w:sectPr>
          <w:footerReference w:type="default" r:id="rId11"/>
          <w:pgSz w:w="11906" w:h="16839"/>
          <w:pgMar w:top="1431" w:right="1785" w:bottom="1156" w:left="1711" w:header="0" w:footer="991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pStyle w:val="BodyText"/>
        <w:spacing w:line="450" w:lineRule="auto"/>
        <w:rPr/>
      </w:pPr>
      <w:r/>
    </w:p>
    <w:p>
      <w:pPr>
        <w:ind w:left="7"/>
        <w:spacing w:before="91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14.虚拟仿真与外语教学研究</w:t>
      </w:r>
    </w:p>
    <w:p>
      <w:pPr>
        <w:ind w:left="7" w:right="2934"/>
        <w:spacing w:before="267" w:line="38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15.新兴学科、交叉领域的语言文字问题研究</w:t>
      </w:r>
      <w:r>
        <w:rPr>
          <w:rFonts w:ascii="FangSong" w:hAnsi="FangSong" w:eastAsia="FangSong" w:cs="FangSong"/>
          <w:sz w:val="28"/>
          <w:szCs w:val="28"/>
          <w:spacing w:val="16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16.面向社会生活的语言学理论及应用研究</w:t>
      </w:r>
    </w:p>
    <w:p>
      <w:pPr>
        <w:pStyle w:val="BodyText"/>
        <w:spacing w:line="264" w:lineRule="auto"/>
        <w:rPr/>
      </w:pPr>
      <w:r/>
    </w:p>
    <w:p>
      <w:pPr>
        <w:ind w:left="6"/>
        <w:spacing w:before="91" w:line="222" w:lineRule="auto"/>
        <w:outlineLvl w:val="0"/>
        <w:rPr>
          <w:rFonts w:ascii="SimHei" w:hAnsi="SimHei" w:eastAsia="SimHei" w:cs="SimHei"/>
          <w:sz w:val="28"/>
          <w:szCs w:val="28"/>
        </w:rPr>
      </w:pPr>
      <w:bookmarkStart w:name="bookmark20" w:id="49"/>
      <w:bookmarkEnd w:id="49"/>
      <w:r>
        <w:rPr>
          <w:rFonts w:ascii="SimHei" w:hAnsi="SimHei" w:eastAsia="SimHei" w:cs="SimHei"/>
          <w:sz w:val="28"/>
          <w:szCs w:val="28"/>
          <w:b/>
          <w:bCs/>
          <w:spacing w:val="-5"/>
        </w:rPr>
        <w:t>图书馆、情报与文献学选题</w:t>
      </w:r>
    </w:p>
    <w:p>
      <w:pPr>
        <w:ind w:left="7"/>
        <w:spacing w:before="265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6"/>
        </w:rPr>
        <w:t>1.</w:t>
      </w:r>
      <w:r>
        <w:rPr>
          <w:rFonts w:ascii="FangSong" w:hAnsi="FangSong" w:eastAsia="FangSong" w:cs="FangSong"/>
          <w:sz w:val="28"/>
          <w:szCs w:val="28"/>
          <w:spacing w:val="51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6"/>
        </w:rPr>
        <w:t>山东省古籍总目编制与数据库建设研究</w:t>
      </w:r>
    </w:p>
    <w:p>
      <w:pPr>
        <w:ind w:left="1"/>
        <w:spacing w:before="272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2.</w:t>
      </w:r>
      <w:r>
        <w:rPr>
          <w:rFonts w:ascii="FangSong" w:hAnsi="FangSong" w:eastAsia="FangSong" w:cs="FangSong"/>
          <w:sz w:val="28"/>
          <w:szCs w:val="28"/>
          <w:spacing w:val="-3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数字人文视域下齐鲁古籍整理与研究</w:t>
      </w:r>
    </w:p>
    <w:p>
      <w:pPr>
        <w:ind w:left="12"/>
        <w:spacing w:before="272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7"/>
        </w:rPr>
        <w:t>3.</w:t>
      </w:r>
      <w:r>
        <w:rPr>
          <w:rFonts w:ascii="FangSong" w:hAnsi="FangSong" w:eastAsia="FangSong" w:cs="FangSong"/>
          <w:sz w:val="28"/>
          <w:szCs w:val="28"/>
          <w:spacing w:val="52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7"/>
        </w:rPr>
        <w:t>山东方志中的文学文献整理研究</w:t>
      </w:r>
    </w:p>
    <w:p>
      <w:pPr>
        <w:spacing w:before="270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4.</w:t>
      </w:r>
      <w:r>
        <w:rPr>
          <w:rFonts w:ascii="FangSong" w:hAnsi="FangSong" w:eastAsia="FangSong" w:cs="FangSong"/>
          <w:sz w:val="28"/>
          <w:szCs w:val="28"/>
          <w:spacing w:val="-3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银雀山汉墓竹简注释今译研究</w:t>
      </w:r>
    </w:p>
    <w:p>
      <w:pPr>
        <w:ind w:left="4"/>
        <w:spacing w:before="272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7"/>
        </w:rPr>
        <w:t>5.</w:t>
      </w:r>
      <w:r>
        <w:rPr>
          <w:rFonts w:ascii="FangSong" w:hAnsi="FangSong" w:eastAsia="FangSong" w:cs="FangSong"/>
          <w:sz w:val="28"/>
          <w:szCs w:val="28"/>
          <w:spacing w:val="52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7"/>
        </w:rPr>
        <w:t>出土文献与文学经典阐释研究</w:t>
      </w:r>
    </w:p>
    <w:p>
      <w:pPr>
        <w:ind w:left="3"/>
        <w:spacing w:before="270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6.</w:t>
      </w:r>
      <w:r>
        <w:rPr>
          <w:rFonts w:ascii="FangSong" w:hAnsi="FangSong" w:eastAsia="FangSong" w:cs="FangSong"/>
          <w:sz w:val="28"/>
          <w:szCs w:val="28"/>
          <w:spacing w:val="-4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馆藏运河文献整理研究</w:t>
      </w:r>
    </w:p>
    <w:p>
      <w:pPr>
        <w:ind w:left="3"/>
        <w:spacing w:before="268" w:line="21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9"/>
        </w:rPr>
        <w:t>7.</w:t>
      </w:r>
      <w:r>
        <w:rPr>
          <w:rFonts w:ascii="FangSong" w:hAnsi="FangSong" w:eastAsia="FangSong" w:cs="FangSong"/>
          <w:sz w:val="28"/>
          <w:szCs w:val="28"/>
          <w:spacing w:val="49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9"/>
        </w:rPr>
        <w:t>山东碑刻文献研究</w:t>
      </w:r>
    </w:p>
    <w:p>
      <w:pPr>
        <w:ind w:left="3" w:right="2091"/>
        <w:spacing w:before="273" w:line="388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8.</w:t>
      </w:r>
      <w:r>
        <w:rPr>
          <w:rFonts w:ascii="FangSong" w:hAnsi="FangSong" w:eastAsia="FangSong" w:cs="FangSong"/>
          <w:sz w:val="28"/>
          <w:szCs w:val="28"/>
          <w:spacing w:val="-3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域外古代齐鲁文献调查、整理与数据库建设研究</w:t>
      </w:r>
      <w:r>
        <w:rPr>
          <w:rFonts w:ascii="FangSong" w:hAnsi="FangSong" w:eastAsia="FangSong" w:cs="FangSong"/>
          <w:sz w:val="28"/>
          <w:szCs w:val="28"/>
          <w:spacing w:val="5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5"/>
        </w:rPr>
        <w:t>9.</w:t>
      </w:r>
      <w:r>
        <w:rPr>
          <w:rFonts w:ascii="FangSong" w:hAnsi="FangSong" w:eastAsia="FangSong" w:cs="FangSong"/>
          <w:sz w:val="28"/>
          <w:szCs w:val="28"/>
          <w:spacing w:val="48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5"/>
        </w:rPr>
        <w:t>山东省文化遗产多模态数据构建与传承保护研究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10.科技情报赋能山东科技创新发展模式与应用研究</w:t>
      </w:r>
      <w:r>
        <w:rPr>
          <w:rFonts w:ascii="FangSong" w:hAnsi="FangSong" w:eastAsia="FangSong" w:cs="FangSong"/>
          <w:sz w:val="28"/>
          <w:szCs w:val="28"/>
          <w:spacing w:val="2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11.人工智能对情报工作的挑战及对策研究</w:t>
      </w:r>
    </w:p>
    <w:p>
      <w:pPr>
        <w:ind w:left="7" w:right="1527"/>
        <w:spacing w:before="48" w:line="38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12.中国古代边疆治理文献智能标注与知识图谱构建研究</w:t>
      </w:r>
      <w:r>
        <w:rPr>
          <w:rFonts w:ascii="FangSong" w:hAnsi="FangSong" w:eastAsia="FangSong" w:cs="FangSong"/>
          <w:sz w:val="28"/>
          <w:szCs w:val="28"/>
          <w:spacing w:val="2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13.高校图书馆未来学习中心建设研究</w:t>
      </w:r>
    </w:p>
    <w:p>
      <w:pPr>
        <w:ind w:left="7"/>
        <w:spacing w:before="43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14.图书馆智慧服务体系构建研究</w:t>
      </w:r>
    </w:p>
    <w:p>
      <w:pPr>
        <w:ind w:left="7"/>
        <w:spacing w:before="267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5"/>
        </w:rPr>
        <w:t>15.AI</w:t>
      </w:r>
      <w:r>
        <w:rPr>
          <w:rFonts w:ascii="FangSong" w:hAnsi="FangSong" w:eastAsia="FangSong" w:cs="FangSong"/>
          <w:sz w:val="28"/>
          <w:szCs w:val="28"/>
          <w:spacing w:val="-37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5"/>
        </w:rPr>
        <w:t>与图书馆管理及服务机制创新研究</w:t>
      </w:r>
    </w:p>
    <w:p>
      <w:pPr>
        <w:ind w:left="7" w:right="2653"/>
        <w:spacing w:before="272" w:line="38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16.智能化科研范式的形成机理与演化路径研究</w:t>
      </w:r>
      <w:r>
        <w:rPr>
          <w:rFonts w:ascii="FangSong" w:hAnsi="FangSong" w:eastAsia="FangSong" w:cs="FangSong"/>
          <w:sz w:val="28"/>
          <w:szCs w:val="28"/>
          <w:spacing w:val="18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5"/>
        </w:rPr>
        <w:t>17.AIGC</w:t>
      </w:r>
      <w:r>
        <w:rPr>
          <w:rFonts w:ascii="FangSong" w:hAnsi="FangSong" w:eastAsia="FangSong" w:cs="FangSong"/>
          <w:sz w:val="28"/>
          <w:szCs w:val="28"/>
          <w:spacing w:val="-32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5"/>
        </w:rPr>
        <w:t>时代的信息茧房形成与对策研究</w:t>
      </w:r>
    </w:p>
    <w:p>
      <w:pPr>
        <w:spacing w:line="381" w:lineRule="auto"/>
        <w:sectPr>
          <w:footerReference w:type="default" r:id="rId12"/>
          <w:pgSz w:w="11906" w:h="16839"/>
          <w:pgMar w:top="1431" w:right="1785" w:bottom="1157" w:left="1722" w:header="0" w:footer="991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pStyle w:val="BodyText"/>
        <w:spacing w:line="449" w:lineRule="auto"/>
        <w:rPr/>
      </w:pPr>
      <w:r/>
    </w:p>
    <w:p>
      <w:pPr>
        <w:ind w:left="15" w:right="3215"/>
        <w:spacing w:before="91" w:line="38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18.大模型时代全民数字素养提升策略研究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19.区域数字鸿沟形成机理及弥合策略研究</w:t>
      </w:r>
    </w:p>
    <w:p>
      <w:pPr>
        <w:ind w:left="8"/>
        <w:spacing w:before="41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20.哲学社会科学学术全文本大语言模型构建及检索研究</w:t>
      </w:r>
    </w:p>
    <w:p>
      <w:pPr>
        <w:pStyle w:val="BodyText"/>
        <w:spacing w:line="246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spacing w:before="91" w:line="222" w:lineRule="auto"/>
        <w:outlineLvl w:val="0"/>
        <w:rPr>
          <w:rFonts w:ascii="SimHei" w:hAnsi="SimHei" w:eastAsia="SimHei" w:cs="SimHei"/>
          <w:sz w:val="28"/>
          <w:szCs w:val="28"/>
        </w:rPr>
      </w:pPr>
      <w:bookmarkStart w:name="bookmark18" w:id="50"/>
      <w:bookmarkEnd w:id="50"/>
      <w:bookmarkStart w:name="bookmark22" w:id="51"/>
      <w:bookmarkEnd w:id="51"/>
      <w:r>
        <w:rPr>
          <w:rFonts w:ascii="SimHei" w:hAnsi="SimHei" w:eastAsia="SimHei" w:cs="SimHei"/>
          <w:sz w:val="28"/>
          <w:szCs w:val="28"/>
          <w:b/>
          <w:bCs/>
          <w:spacing w:val="-6"/>
        </w:rPr>
        <w:t>法学选题</w:t>
      </w:r>
    </w:p>
    <w:p>
      <w:pPr>
        <w:ind w:left="15"/>
        <w:spacing w:before="265" w:line="218" w:lineRule="auto"/>
        <w:outlineLvl w:val="0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9"/>
        </w:rPr>
        <w:t>1.</w:t>
      </w:r>
      <w:r>
        <w:rPr>
          <w:rFonts w:ascii="FangSong" w:hAnsi="FangSong" w:eastAsia="FangSong" w:cs="FangSong"/>
          <w:sz w:val="28"/>
          <w:szCs w:val="28"/>
          <w:spacing w:val="52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9"/>
        </w:rPr>
        <w:t>习近平法治思想研究</w:t>
      </w:r>
    </w:p>
    <w:p>
      <w:pPr>
        <w:ind w:left="8"/>
        <w:spacing w:before="269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7"/>
        </w:rPr>
        <w:t>2.</w:t>
      </w:r>
      <w:r>
        <w:rPr>
          <w:rFonts w:ascii="FangSong" w:hAnsi="FangSong" w:eastAsia="FangSong" w:cs="FangSong"/>
          <w:sz w:val="28"/>
          <w:szCs w:val="28"/>
          <w:spacing w:val="60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7"/>
        </w:rPr>
        <w:t>中国法学自主知识体系建构研究</w:t>
      </w:r>
    </w:p>
    <w:p>
      <w:pPr>
        <w:ind w:left="19"/>
        <w:spacing w:before="269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3.</w:t>
      </w:r>
      <w:r>
        <w:rPr>
          <w:rFonts w:ascii="FangSong" w:hAnsi="FangSong" w:eastAsia="FangSong" w:cs="FangSong"/>
          <w:sz w:val="28"/>
          <w:szCs w:val="28"/>
          <w:spacing w:val="-4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增强党内法规权威性与执行力研究</w:t>
      </w:r>
    </w:p>
    <w:p>
      <w:pPr>
        <w:ind w:left="7"/>
        <w:spacing w:before="273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4.</w:t>
      </w:r>
      <w:r>
        <w:rPr>
          <w:rFonts w:ascii="FangSong" w:hAnsi="FangSong" w:eastAsia="FangSong" w:cs="FangSong"/>
          <w:sz w:val="28"/>
          <w:szCs w:val="28"/>
          <w:spacing w:val="-3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生成式人工智能发展的法治问题研究</w:t>
      </w:r>
    </w:p>
    <w:p>
      <w:pPr>
        <w:ind w:left="12"/>
        <w:spacing w:before="271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5.</w:t>
      </w:r>
      <w:r>
        <w:rPr>
          <w:rFonts w:ascii="FangSong" w:hAnsi="FangSong" w:eastAsia="FangSong" w:cs="FangSong"/>
          <w:sz w:val="28"/>
          <w:szCs w:val="28"/>
          <w:spacing w:val="-3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脑机接口技术应用的社会风险与法律规制研究</w:t>
      </w:r>
    </w:p>
    <w:p>
      <w:pPr>
        <w:ind w:left="10"/>
        <w:spacing w:before="272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6.</w:t>
      </w:r>
      <w:r>
        <w:rPr>
          <w:rFonts w:ascii="FangSong" w:hAnsi="FangSong" w:eastAsia="FangSong" w:cs="FangSong"/>
          <w:sz w:val="28"/>
          <w:szCs w:val="28"/>
          <w:spacing w:val="-3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绿色低碳高质量发展的法治保障研究</w:t>
      </w:r>
    </w:p>
    <w:p>
      <w:pPr>
        <w:ind w:left="10"/>
        <w:spacing w:before="272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5"/>
        </w:rPr>
        <w:t>7.</w:t>
      </w:r>
      <w:r>
        <w:rPr>
          <w:rFonts w:ascii="FangSong" w:hAnsi="FangSong" w:eastAsia="FangSong" w:cs="FangSong"/>
          <w:sz w:val="28"/>
          <w:szCs w:val="28"/>
          <w:spacing w:val="56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5"/>
        </w:rPr>
        <w:t>山东省绿色金融政策框架下的环境法律责任界定研究</w:t>
      </w:r>
    </w:p>
    <w:p>
      <w:pPr>
        <w:ind w:left="10"/>
        <w:spacing w:before="272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8.</w:t>
      </w:r>
      <w:r>
        <w:rPr>
          <w:rFonts w:ascii="FangSong" w:hAnsi="FangSong" w:eastAsia="FangSong" w:cs="FangSong"/>
          <w:sz w:val="28"/>
          <w:szCs w:val="28"/>
          <w:spacing w:val="-4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海洋安全与海洋法治研究</w:t>
      </w:r>
    </w:p>
    <w:p>
      <w:pPr>
        <w:ind w:left="14" w:right="4057" w:hanging="4"/>
        <w:spacing w:before="273" w:line="38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7"/>
        </w:rPr>
        <w:t>9.</w:t>
      </w:r>
      <w:r>
        <w:rPr>
          <w:rFonts w:ascii="FangSong" w:hAnsi="FangSong" w:eastAsia="FangSong" w:cs="FangSong"/>
          <w:sz w:val="28"/>
          <w:szCs w:val="28"/>
          <w:spacing w:val="60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7"/>
        </w:rPr>
        <w:t>民营经济健康发展法治环境研究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10.山东省蓝碳交易法律制度研究</w:t>
      </w:r>
    </w:p>
    <w:p>
      <w:pPr>
        <w:ind w:left="15" w:right="2934"/>
        <w:spacing w:before="44" w:line="38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11.重点领域、新兴领域、涉外领域立法研究</w:t>
      </w:r>
      <w:r>
        <w:rPr>
          <w:rFonts w:ascii="FangSong" w:hAnsi="FangSong" w:eastAsia="FangSong" w:cs="FangSong"/>
          <w:sz w:val="28"/>
          <w:szCs w:val="28"/>
          <w:spacing w:val="16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12.山东省公众参与环境决策机制构建研究</w:t>
      </w:r>
    </w:p>
    <w:p>
      <w:pPr>
        <w:ind w:left="15" w:right="2653"/>
        <w:spacing w:before="43" w:line="38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13.银发经济背景下养老服务法律体系完善研究</w:t>
      </w:r>
      <w:r>
        <w:rPr>
          <w:rFonts w:ascii="FangSong" w:hAnsi="FangSong" w:eastAsia="FangSong" w:cs="FangSong"/>
          <w:sz w:val="28"/>
          <w:szCs w:val="28"/>
          <w:spacing w:val="18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14.中国特色法治宣传教育体系研究</w:t>
      </w:r>
    </w:p>
    <w:p>
      <w:pPr>
        <w:ind w:left="15"/>
        <w:spacing w:before="42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15.完善基层综合执法体制机制研究</w:t>
      </w:r>
    </w:p>
    <w:p>
      <w:pPr>
        <w:ind w:left="15" w:right="2372"/>
        <w:spacing w:before="272" w:line="38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16.健全社会信用体系和监管制度的法治保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障研究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17.加强地方人大预算监督法律问题研究</w:t>
      </w:r>
    </w:p>
    <w:p>
      <w:pPr>
        <w:spacing w:line="381" w:lineRule="auto"/>
        <w:sectPr>
          <w:footerReference w:type="default" r:id="rId13"/>
          <w:pgSz w:w="11906" w:h="16839"/>
          <w:pgMar w:top="1431" w:right="1785" w:bottom="1157" w:left="1714" w:header="0" w:footer="992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pStyle w:val="BodyText"/>
        <w:spacing w:line="449" w:lineRule="auto"/>
        <w:rPr/>
      </w:pPr>
      <w:r/>
    </w:p>
    <w:p>
      <w:pPr>
        <w:ind w:left="14" w:right="4340"/>
        <w:spacing w:before="91" w:line="38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18.监察执法与刑事司法衔接研究</w:t>
      </w:r>
      <w:r>
        <w:rPr>
          <w:rFonts w:ascii="FangSong" w:hAnsi="FangSong" w:eastAsia="FangSong" w:cs="FangSong"/>
          <w:sz w:val="28"/>
          <w:szCs w:val="28"/>
          <w:spacing w:val="5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5"/>
        </w:rPr>
        <w:t>19.区域协同立法研究</w:t>
      </w:r>
    </w:p>
    <w:p>
      <w:pPr>
        <w:ind w:left="7"/>
        <w:spacing w:before="43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20.涉企行政执法规范化研究</w:t>
      </w:r>
    </w:p>
    <w:p>
      <w:pPr>
        <w:ind w:left="7" w:right="3215"/>
        <w:spacing w:before="272" w:line="38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21.涉外法律法规体系和法治实施体系研究</w:t>
      </w:r>
      <w:r>
        <w:rPr>
          <w:rFonts w:ascii="FangSong" w:hAnsi="FangSong" w:eastAsia="FangSong" w:cs="FangSong"/>
          <w:sz w:val="28"/>
          <w:szCs w:val="28"/>
          <w:spacing w:val="1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22.山东矛盾纠纷预防与多元化解机制研究</w:t>
      </w:r>
    </w:p>
    <w:p>
      <w:pPr>
        <w:pStyle w:val="BodyText"/>
        <w:spacing w:line="265" w:lineRule="auto"/>
        <w:rPr/>
      </w:pPr>
      <w:r/>
    </w:p>
    <w:p>
      <w:pPr>
        <w:spacing w:before="91" w:line="222" w:lineRule="auto"/>
        <w:outlineLvl w:val="0"/>
        <w:rPr>
          <w:rFonts w:ascii="SimHei" w:hAnsi="SimHei" w:eastAsia="SimHei" w:cs="SimHei"/>
          <w:sz w:val="28"/>
          <w:szCs w:val="28"/>
        </w:rPr>
      </w:pPr>
      <w:bookmarkStart w:name="bookmark24" w:id="52"/>
      <w:bookmarkEnd w:id="52"/>
      <w:r>
        <w:rPr>
          <w:rFonts w:ascii="SimHei" w:hAnsi="SimHei" w:eastAsia="SimHei" w:cs="SimHei"/>
          <w:sz w:val="28"/>
          <w:szCs w:val="28"/>
          <w:b/>
          <w:bCs/>
          <w:spacing w:val="-6"/>
        </w:rPr>
        <w:t>哲学选题</w:t>
      </w:r>
    </w:p>
    <w:p>
      <w:pPr>
        <w:ind w:left="14"/>
        <w:spacing w:before="265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1.</w:t>
      </w:r>
      <w:r>
        <w:rPr>
          <w:rFonts w:ascii="FangSong" w:hAnsi="FangSong" w:eastAsia="FangSong" w:cs="FangSong"/>
          <w:sz w:val="28"/>
          <w:szCs w:val="28"/>
          <w:spacing w:val="-4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马克思主义哲学中国化研究</w:t>
      </w:r>
    </w:p>
    <w:p>
      <w:pPr>
        <w:ind w:left="7"/>
        <w:spacing w:before="266" w:line="220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2.</w:t>
      </w:r>
      <w:r>
        <w:rPr>
          <w:rFonts w:ascii="FangSong" w:hAnsi="FangSong" w:eastAsia="FangSong" w:cs="FangSong"/>
          <w:sz w:val="28"/>
          <w:szCs w:val="28"/>
          <w:spacing w:val="-3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新时代马克思主义哲学创新发展研究</w:t>
      </w:r>
    </w:p>
    <w:p>
      <w:pPr>
        <w:ind w:left="18"/>
        <w:spacing w:before="269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6"/>
        </w:rPr>
        <w:t>3.</w:t>
      </w:r>
      <w:r>
        <w:rPr>
          <w:rFonts w:ascii="FangSong" w:hAnsi="FangSong" w:eastAsia="FangSong" w:cs="FangSong"/>
          <w:sz w:val="28"/>
          <w:szCs w:val="28"/>
          <w:spacing w:val="55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6"/>
        </w:rPr>
        <w:t>中国马克思主义哲学自主话语体系建构研究</w:t>
      </w:r>
    </w:p>
    <w:p>
      <w:pPr>
        <w:ind w:left="6"/>
        <w:spacing w:before="269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4.</w:t>
      </w:r>
      <w:r>
        <w:rPr>
          <w:rFonts w:ascii="FangSong" w:hAnsi="FangSong" w:eastAsia="FangSong" w:cs="FangSong"/>
          <w:sz w:val="28"/>
          <w:szCs w:val="28"/>
          <w:spacing w:val="-3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西方马克思主义当代演变研究</w:t>
      </w:r>
    </w:p>
    <w:p>
      <w:pPr>
        <w:ind w:left="10"/>
        <w:spacing w:before="269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8"/>
        </w:rPr>
        <w:t>5.</w:t>
      </w:r>
      <w:r>
        <w:rPr>
          <w:rFonts w:ascii="FangSong" w:hAnsi="FangSong" w:eastAsia="FangSong" w:cs="FangSong"/>
          <w:sz w:val="28"/>
          <w:szCs w:val="28"/>
          <w:spacing w:val="61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8"/>
        </w:rPr>
        <w:t>当代西方哲学前沿问题研究</w:t>
      </w:r>
    </w:p>
    <w:p>
      <w:pPr>
        <w:ind w:left="9"/>
        <w:spacing w:before="271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6.</w:t>
      </w:r>
      <w:r>
        <w:rPr>
          <w:rFonts w:ascii="FangSong" w:hAnsi="FangSong" w:eastAsia="FangSong" w:cs="FangSong"/>
          <w:sz w:val="28"/>
          <w:szCs w:val="28"/>
          <w:spacing w:val="-3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文明互鉴视域下的中西早期哲学比较研究</w:t>
      </w:r>
    </w:p>
    <w:p>
      <w:pPr>
        <w:ind w:left="9"/>
        <w:spacing w:before="270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7.</w:t>
      </w:r>
      <w:r>
        <w:rPr>
          <w:rFonts w:ascii="FangSong" w:hAnsi="FangSong" w:eastAsia="FangSong" w:cs="FangSong"/>
          <w:sz w:val="28"/>
          <w:szCs w:val="28"/>
          <w:spacing w:val="-3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哲学诠释学与中国哲学会通研究</w:t>
      </w:r>
    </w:p>
    <w:p>
      <w:pPr>
        <w:ind w:left="9"/>
        <w:spacing w:before="269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8.</w:t>
      </w:r>
      <w:r>
        <w:rPr>
          <w:rFonts w:ascii="FangSong" w:hAnsi="FangSong" w:eastAsia="FangSong" w:cs="FangSong"/>
          <w:sz w:val="28"/>
          <w:szCs w:val="28"/>
          <w:spacing w:val="-3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马克思哲学的伦理规范性维度研究</w:t>
      </w:r>
    </w:p>
    <w:p>
      <w:pPr>
        <w:ind w:left="13" w:right="2091" w:hanging="4"/>
        <w:spacing w:before="272" w:line="38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5"/>
        </w:rPr>
        <w:t>9.</w:t>
      </w:r>
      <w:r>
        <w:rPr>
          <w:rFonts w:ascii="FangSong" w:hAnsi="FangSong" w:eastAsia="FangSong" w:cs="FangSong"/>
          <w:sz w:val="28"/>
          <w:szCs w:val="28"/>
          <w:spacing w:val="48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5"/>
        </w:rPr>
        <w:t>“第二个结合”与当代中华民族文化主体性研究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10.儒学与马克思主义哲学的关系研究</w:t>
      </w:r>
    </w:p>
    <w:p>
      <w:pPr>
        <w:ind w:left="14"/>
        <w:spacing w:before="42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5"/>
        </w:rPr>
        <w:t>11.道家与道教哲学研究</w:t>
      </w:r>
    </w:p>
    <w:p>
      <w:pPr>
        <w:ind w:left="14" w:right="2934"/>
        <w:spacing w:before="268" w:line="38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12.墨家思想与中国逻辑的话语体系建构研究</w:t>
      </w:r>
      <w:r>
        <w:rPr>
          <w:rFonts w:ascii="FangSong" w:hAnsi="FangSong" w:eastAsia="FangSong" w:cs="FangSong"/>
          <w:sz w:val="28"/>
          <w:szCs w:val="28"/>
          <w:spacing w:val="16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5"/>
        </w:rPr>
        <w:t>13.齐鲁易学研究</w:t>
      </w:r>
    </w:p>
    <w:p>
      <w:pPr>
        <w:ind w:left="14"/>
        <w:spacing w:before="41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14.齐鲁文化与中华文化主体性的历史根脉研究</w:t>
      </w:r>
    </w:p>
    <w:p>
      <w:pPr>
        <w:ind w:left="14"/>
        <w:spacing w:before="273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15.21</w:t>
      </w:r>
      <w:r>
        <w:rPr>
          <w:rFonts w:ascii="FangSong" w:hAnsi="FangSong" w:eastAsia="FangSong" w:cs="FangSong"/>
          <w:sz w:val="28"/>
          <w:szCs w:val="28"/>
          <w:spacing w:val="-54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世纪科技发展与马克思主义哲学研究</w:t>
      </w:r>
    </w:p>
    <w:p>
      <w:pPr>
        <w:spacing w:line="218" w:lineRule="auto"/>
        <w:sectPr>
          <w:footerReference w:type="default" r:id="rId14"/>
          <w:pgSz w:w="11906" w:h="16839"/>
          <w:pgMar w:top="1431" w:right="1785" w:bottom="1156" w:left="1715" w:header="0" w:footer="992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pStyle w:val="BodyText"/>
        <w:spacing w:line="449" w:lineRule="auto"/>
        <w:rPr/>
      </w:pPr>
      <w:r/>
    </w:p>
    <w:p>
      <w:pPr>
        <w:ind w:left="18" w:right="2653"/>
        <w:spacing w:before="91" w:line="38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16.中国特色社会主义实践经验的哲学反思研究</w:t>
      </w:r>
      <w:r>
        <w:rPr>
          <w:rFonts w:ascii="FangSong" w:hAnsi="FangSong" w:eastAsia="FangSong" w:cs="FangSong"/>
          <w:sz w:val="28"/>
          <w:szCs w:val="28"/>
          <w:spacing w:val="18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17.汉语哲学自主性知识体系研究</w:t>
      </w:r>
    </w:p>
    <w:p>
      <w:pPr>
        <w:ind w:left="18"/>
        <w:spacing w:before="45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18.文明互鉴视域下的政治诠释学研究</w:t>
      </w:r>
    </w:p>
    <w:p>
      <w:pPr>
        <w:ind w:left="12" w:right="3495" w:firstLine="6"/>
        <w:spacing w:before="270" w:line="38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19.人工智能对唯物史观提出的挑战研究</w:t>
      </w:r>
      <w:r>
        <w:rPr>
          <w:rFonts w:ascii="FangSong" w:hAnsi="FangSong" w:eastAsia="FangSong" w:cs="FangSong"/>
          <w:sz w:val="28"/>
          <w:szCs w:val="28"/>
          <w:spacing w:val="13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20.人工智能对人的存在方式的重建研究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21.新技术对人类伦理的影响与对策研究</w:t>
      </w:r>
    </w:p>
    <w:p>
      <w:pPr>
        <w:pStyle w:val="BodyText"/>
        <w:spacing w:line="264" w:lineRule="auto"/>
        <w:rPr/>
      </w:pPr>
      <w:r/>
    </w:p>
    <w:p>
      <w:pPr>
        <w:spacing w:before="91" w:line="222" w:lineRule="auto"/>
        <w:outlineLvl w:val="0"/>
        <w:rPr>
          <w:rFonts w:ascii="SimHei" w:hAnsi="SimHei" w:eastAsia="SimHei" w:cs="SimHei"/>
          <w:sz w:val="28"/>
          <w:szCs w:val="28"/>
        </w:rPr>
      </w:pPr>
      <w:bookmarkStart w:name="bookmark26" w:id="53"/>
      <w:bookmarkEnd w:id="53"/>
      <w:r>
        <w:rPr>
          <w:rFonts w:ascii="SimHei" w:hAnsi="SimHei" w:eastAsia="SimHei" w:cs="SimHei"/>
          <w:sz w:val="28"/>
          <w:szCs w:val="28"/>
          <w:b/>
          <w:bCs/>
          <w:spacing w:val="-5"/>
        </w:rPr>
        <w:t>社会学选题</w:t>
      </w:r>
    </w:p>
    <w:p>
      <w:pPr>
        <w:ind w:left="18"/>
        <w:spacing w:before="265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6"/>
        </w:rPr>
        <w:t>1.</w:t>
      </w:r>
      <w:r>
        <w:rPr>
          <w:rFonts w:ascii="FangSong" w:hAnsi="FangSong" w:eastAsia="FangSong" w:cs="FangSong"/>
          <w:sz w:val="28"/>
          <w:szCs w:val="28"/>
          <w:spacing w:val="55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6"/>
        </w:rPr>
        <w:t>中国特色社会主义社会学理论与实践研究</w:t>
      </w:r>
    </w:p>
    <w:p>
      <w:pPr>
        <w:ind w:left="12"/>
        <w:spacing w:before="270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2.</w:t>
      </w:r>
      <w:r>
        <w:rPr>
          <w:rFonts w:ascii="FangSong" w:hAnsi="FangSong" w:eastAsia="FangSong" w:cs="FangSong"/>
          <w:sz w:val="28"/>
          <w:szCs w:val="28"/>
          <w:spacing w:val="-3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社会治理体系与治理能力现代化新发展研究</w:t>
      </w:r>
    </w:p>
    <w:p>
      <w:pPr>
        <w:ind w:left="23"/>
        <w:spacing w:before="270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7"/>
        </w:rPr>
        <w:t>3.</w:t>
      </w:r>
      <w:r>
        <w:rPr>
          <w:rFonts w:ascii="FangSong" w:hAnsi="FangSong" w:eastAsia="FangSong" w:cs="FangSong"/>
          <w:sz w:val="28"/>
          <w:szCs w:val="28"/>
          <w:spacing w:val="56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7"/>
        </w:rPr>
        <w:t>山东城乡融合发展理论与实践研究</w:t>
      </w:r>
    </w:p>
    <w:p>
      <w:pPr>
        <w:ind w:left="10"/>
        <w:spacing w:before="270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4.</w:t>
      </w:r>
      <w:r>
        <w:rPr>
          <w:rFonts w:ascii="FangSong" w:hAnsi="FangSong" w:eastAsia="FangSong" w:cs="FangSong"/>
          <w:sz w:val="28"/>
          <w:szCs w:val="28"/>
          <w:spacing w:val="-3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共同富裕与乡村治理现代化研究</w:t>
      </w:r>
    </w:p>
    <w:p>
      <w:pPr>
        <w:ind w:left="15"/>
        <w:spacing w:before="270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5.</w:t>
      </w:r>
      <w:r>
        <w:rPr>
          <w:rFonts w:ascii="FangSong" w:hAnsi="FangSong" w:eastAsia="FangSong" w:cs="FangSong"/>
          <w:sz w:val="28"/>
          <w:szCs w:val="28"/>
          <w:spacing w:val="-3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数字时代司法社会工作高质量发展研究</w:t>
      </w:r>
    </w:p>
    <w:p>
      <w:pPr>
        <w:ind w:left="14"/>
        <w:spacing w:before="273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6.</w:t>
      </w:r>
      <w:r>
        <w:rPr>
          <w:rFonts w:ascii="FangSong" w:hAnsi="FangSong" w:eastAsia="FangSong" w:cs="FangSong"/>
          <w:sz w:val="28"/>
          <w:szCs w:val="28"/>
          <w:spacing w:val="-3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新时代社会救助容错纠错机制研究</w:t>
      </w:r>
    </w:p>
    <w:p>
      <w:pPr>
        <w:ind w:left="14"/>
        <w:spacing w:before="272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7.</w:t>
      </w:r>
      <w:r>
        <w:rPr>
          <w:rFonts w:ascii="FangSong" w:hAnsi="FangSong" w:eastAsia="FangSong" w:cs="FangSong"/>
          <w:sz w:val="28"/>
          <w:szCs w:val="28"/>
          <w:spacing w:val="-3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生育、养老、家庭代际传递与中国社会变迁研究</w:t>
      </w:r>
    </w:p>
    <w:p>
      <w:pPr>
        <w:ind w:left="14"/>
        <w:spacing w:before="272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8.</w:t>
      </w:r>
      <w:r>
        <w:rPr>
          <w:rFonts w:ascii="FangSong" w:hAnsi="FangSong" w:eastAsia="FangSong" w:cs="FangSong"/>
          <w:sz w:val="28"/>
          <w:szCs w:val="28"/>
          <w:spacing w:val="-3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积极老龄化视域下促进老年人社会参与研究</w:t>
      </w:r>
    </w:p>
    <w:p>
      <w:pPr>
        <w:ind w:left="14"/>
        <w:spacing w:before="270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9.</w:t>
      </w:r>
      <w:r>
        <w:rPr>
          <w:rFonts w:ascii="FangSong" w:hAnsi="FangSong" w:eastAsia="FangSong" w:cs="FangSong"/>
          <w:sz w:val="28"/>
          <w:szCs w:val="28"/>
          <w:spacing w:val="-4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老年人融入数字社会研究</w:t>
      </w:r>
    </w:p>
    <w:p>
      <w:pPr>
        <w:ind w:left="18"/>
        <w:spacing w:before="269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6"/>
        </w:rPr>
        <w:t>10.山东</w:t>
      </w:r>
      <w:r>
        <w:rPr>
          <w:rFonts w:ascii="FangSong" w:hAnsi="FangSong" w:eastAsia="FangSong" w:cs="FangSong"/>
          <w:sz w:val="28"/>
          <w:szCs w:val="28"/>
          <w:spacing w:val="-100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6"/>
        </w:rPr>
        <w:t>“新兴领域”组织发展研究</w:t>
      </w:r>
    </w:p>
    <w:p>
      <w:pPr>
        <w:ind w:left="18" w:right="3776"/>
        <w:spacing w:before="269" w:line="38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11.新时代山东农村移风易俗实践研究</w:t>
      </w:r>
      <w:r>
        <w:rPr>
          <w:rFonts w:ascii="FangSong" w:hAnsi="FangSong" w:eastAsia="FangSong" w:cs="FangSong"/>
          <w:sz w:val="28"/>
          <w:szCs w:val="28"/>
          <w:spacing w:val="11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12.山东基层社会治理数字化发展研究</w:t>
      </w:r>
    </w:p>
    <w:p>
      <w:pPr>
        <w:ind w:left="18"/>
        <w:spacing w:before="42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13.山东志愿服务与社会工作高质量发展研究</w:t>
      </w:r>
    </w:p>
    <w:p>
      <w:pPr>
        <w:ind w:left="18"/>
        <w:spacing w:before="273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14.山东农村人口老龄化与养老保障新问题研究</w:t>
      </w:r>
    </w:p>
    <w:p>
      <w:pPr>
        <w:spacing w:line="216" w:lineRule="auto"/>
        <w:sectPr>
          <w:footerReference w:type="default" r:id="rId15"/>
          <w:pgSz w:w="11906" w:h="16839"/>
          <w:pgMar w:top="1431" w:right="1785" w:bottom="1156" w:left="1711" w:header="0" w:footer="992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pStyle w:val="BodyText"/>
        <w:spacing w:line="450" w:lineRule="auto"/>
        <w:rPr/>
      </w:pPr>
      <w:r/>
    </w:p>
    <w:p>
      <w:pPr>
        <w:ind w:left="19"/>
        <w:spacing w:before="91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15.山东人口低生育率发展趋势与应对策略研究</w:t>
      </w:r>
    </w:p>
    <w:p>
      <w:pPr>
        <w:ind w:left="19" w:right="2091"/>
        <w:spacing w:before="270" w:line="38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16.山东长期护理保险制度实施效果与优化路径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研究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17.健全社会心理服务体系和干预机制研究</w:t>
      </w:r>
    </w:p>
    <w:p>
      <w:pPr>
        <w:ind w:left="19" w:right="2653"/>
        <w:spacing w:before="44" w:line="38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18.特定群体社会情绪和社会心态疏导机制研究</w:t>
      </w:r>
      <w:r>
        <w:rPr>
          <w:rFonts w:ascii="FangSong" w:hAnsi="FangSong" w:eastAsia="FangSong" w:cs="FangSong"/>
          <w:sz w:val="28"/>
          <w:szCs w:val="28"/>
          <w:spacing w:val="18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19.家校社协同育人模式研究</w:t>
      </w:r>
    </w:p>
    <w:p>
      <w:pPr>
        <w:ind w:left="13"/>
        <w:spacing w:before="44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20.山东健全重大突发公共事件处置保障体系研究</w:t>
      </w:r>
    </w:p>
    <w:p>
      <w:pPr>
        <w:ind w:left="13" w:right="1808"/>
        <w:spacing w:before="270" w:line="38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21.城镇化进程中居民道德观念的嬗变及引导机制研究</w:t>
      </w:r>
      <w:r>
        <w:rPr>
          <w:rFonts w:ascii="FangSong" w:hAnsi="FangSong" w:eastAsia="FangSong" w:cs="FangSong"/>
          <w:sz w:val="28"/>
          <w:szCs w:val="28"/>
          <w:spacing w:val="8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22.山东城乡文化社区建设实践探索与路径研究</w:t>
      </w:r>
    </w:p>
    <w:p>
      <w:pPr>
        <w:ind w:left="13"/>
        <w:spacing w:before="42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23.推动优质文化资源直达基层有效路径研究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spacing w:before="91" w:line="222" w:lineRule="auto"/>
        <w:outlineLvl w:val="0"/>
        <w:rPr>
          <w:rFonts w:ascii="SimHei" w:hAnsi="SimHei" w:eastAsia="SimHei" w:cs="SimHei"/>
          <w:sz w:val="28"/>
          <w:szCs w:val="28"/>
        </w:rPr>
      </w:pPr>
      <w:bookmarkStart w:name="bookmark28" w:id="54"/>
      <w:bookmarkEnd w:id="54"/>
      <w:r>
        <w:rPr>
          <w:rFonts w:ascii="SimHei" w:hAnsi="SimHei" w:eastAsia="SimHei" w:cs="SimHei"/>
          <w:sz w:val="28"/>
          <w:szCs w:val="28"/>
          <w:b/>
          <w:bCs/>
          <w:spacing w:val="-4"/>
        </w:rPr>
        <w:t>政治学选题</w:t>
      </w:r>
    </w:p>
    <w:p>
      <w:pPr>
        <w:ind w:left="19"/>
        <w:spacing w:before="265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7"/>
        </w:rPr>
        <w:t>1.</w:t>
      </w:r>
      <w:r>
        <w:rPr>
          <w:rFonts w:ascii="FangSong" w:hAnsi="FangSong" w:eastAsia="FangSong" w:cs="FangSong"/>
          <w:sz w:val="28"/>
          <w:szCs w:val="28"/>
          <w:spacing w:val="61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7"/>
        </w:rPr>
        <w:t>中国政治学自主知识体系建构研究</w:t>
      </w:r>
    </w:p>
    <w:p>
      <w:pPr>
        <w:ind w:left="13"/>
        <w:spacing w:before="270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6"/>
        </w:rPr>
        <w:t>2.</w:t>
      </w:r>
      <w:r>
        <w:rPr>
          <w:rFonts w:ascii="FangSong" w:hAnsi="FangSong" w:eastAsia="FangSong" w:cs="FangSong"/>
          <w:sz w:val="28"/>
          <w:szCs w:val="28"/>
          <w:spacing w:val="50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6"/>
        </w:rPr>
        <w:t>中国共产党领导中国式现代化研究</w:t>
      </w:r>
    </w:p>
    <w:p>
      <w:pPr>
        <w:ind w:left="24"/>
        <w:spacing w:before="269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7"/>
        </w:rPr>
        <w:t>3.</w:t>
      </w:r>
      <w:r>
        <w:rPr>
          <w:rFonts w:ascii="FangSong" w:hAnsi="FangSong" w:eastAsia="FangSong" w:cs="FangSong"/>
          <w:sz w:val="28"/>
          <w:szCs w:val="28"/>
          <w:spacing w:val="66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7"/>
        </w:rPr>
        <w:t>以党的政治建设优化党内政治生态研究</w:t>
      </w:r>
    </w:p>
    <w:p>
      <w:pPr>
        <w:ind w:left="12"/>
        <w:spacing w:before="270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4.</w:t>
      </w:r>
      <w:r>
        <w:rPr>
          <w:rFonts w:ascii="FangSong" w:hAnsi="FangSong" w:eastAsia="FangSong" w:cs="FangSong"/>
          <w:sz w:val="28"/>
          <w:szCs w:val="28"/>
          <w:spacing w:val="-3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健全全过程人民民主制度体系研究</w:t>
      </w:r>
    </w:p>
    <w:p>
      <w:pPr>
        <w:ind w:left="16"/>
        <w:spacing w:before="270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7"/>
        </w:rPr>
        <w:t>5.</w:t>
      </w:r>
      <w:r>
        <w:rPr>
          <w:rFonts w:ascii="FangSong" w:hAnsi="FangSong" w:eastAsia="FangSong" w:cs="FangSong"/>
          <w:sz w:val="28"/>
          <w:szCs w:val="28"/>
          <w:spacing w:val="44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7"/>
        </w:rPr>
        <w:t>“大一统”</w:t>
      </w:r>
      <w:r>
        <w:rPr>
          <w:rFonts w:ascii="FangSong" w:hAnsi="FangSong" w:eastAsia="FangSong" w:cs="FangSong"/>
          <w:sz w:val="28"/>
          <w:szCs w:val="28"/>
          <w:spacing w:val="-105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7"/>
        </w:rPr>
        <w:t>国家治理思想及当代价值研究</w:t>
      </w:r>
    </w:p>
    <w:p>
      <w:pPr>
        <w:ind w:left="15"/>
        <w:spacing w:before="270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6.</w:t>
      </w:r>
      <w:r>
        <w:rPr>
          <w:rFonts w:ascii="FangSong" w:hAnsi="FangSong" w:eastAsia="FangSong" w:cs="FangSong"/>
          <w:sz w:val="28"/>
          <w:szCs w:val="28"/>
          <w:spacing w:val="-3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数智时代国家治理的前沿问题研究</w:t>
      </w:r>
    </w:p>
    <w:p>
      <w:pPr>
        <w:ind w:left="15"/>
        <w:spacing w:before="271" w:line="21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7.</w:t>
      </w:r>
      <w:r>
        <w:rPr>
          <w:rFonts w:ascii="FangSong" w:hAnsi="FangSong" w:eastAsia="FangSong" w:cs="FangSong"/>
          <w:sz w:val="28"/>
          <w:szCs w:val="28"/>
          <w:spacing w:val="-3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大数据在权力监督中的作用与实现机制研究</w:t>
      </w:r>
    </w:p>
    <w:p>
      <w:pPr>
        <w:ind w:left="15"/>
        <w:spacing w:before="270" w:line="220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6"/>
        </w:rPr>
        <w:t>8.</w:t>
      </w:r>
      <w:r>
        <w:rPr>
          <w:rFonts w:ascii="FangSong" w:hAnsi="FangSong" w:eastAsia="FangSong" w:cs="FangSong"/>
          <w:sz w:val="28"/>
          <w:szCs w:val="28"/>
          <w:spacing w:val="44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6"/>
        </w:rPr>
        <w:t>国家安全风险监测预警体系研究</w:t>
      </w:r>
    </w:p>
    <w:p>
      <w:pPr>
        <w:ind w:left="19" w:right="2653" w:hanging="4"/>
        <w:spacing w:before="271" w:line="38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9.</w:t>
      </w:r>
      <w:r>
        <w:rPr>
          <w:rFonts w:ascii="FangSong" w:hAnsi="FangSong" w:eastAsia="FangSong" w:cs="FangSong"/>
          <w:sz w:val="28"/>
          <w:szCs w:val="28"/>
          <w:spacing w:val="-3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大安全大应急框架下山东应急指挥机制研究</w:t>
      </w:r>
      <w:r>
        <w:rPr>
          <w:rFonts w:ascii="FangSong" w:hAnsi="FangSong" w:eastAsia="FangSong" w:cs="FangSong"/>
          <w:sz w:val="28"/>
          <w:szCs w:val="28"/>
          <w:spacing w:val="4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10.山东基层应急管理体系与能力现代化研究</w:t>
      </w:r>
    </w:p>
    <w:p>
      <w:pPr>
        <w:ind w:left="19"/>
        <w:spacing w:before="44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11.强化海外利益保护体制机制研究</w:t>
      </w:r>
    </w:p>
    <w:p>
      <w:pPr>
        <w:spacing w:line="216" w:lineRule="auto"/>
        <w:sectPr>
          <w:footerReference w:type="default" r:id="rId16"/>
          <w:pgSz w:w="11906" w:h="16839"/>
          <w:pgMar w:top="1431" w:right="1785" w:bottom="1157" w:left="1710" w:header="0" w:footer="992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pStyle w:val="BodyText"/>
        <w:spacing w:line="451" w:lineRule="auto"/>
        <w:rPr/>
      </w:pPr>
      <w:r/>
    </w:p>
    <w:p>
      <w:pPr>
        <w:ind w:left="7" w:right="1811"/>
        <w:spacing w:before="91" w:line="38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5"/>
        </w:rPr>
        <w:t>12.新时代</w:t>
      </w:r>
      <w:r>
        <w:rPr>
          <w:rFonts w:ascii="FangSong" w:hAnsi="FangSong" w:eastAsia="FangSong" w:cs="FangSong"/>
          <w:sz w:val="28"/>
          <w:szCs w:val="28"/>
          <w:spacing w:val="-91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5"/>
        </w:rPr>
        <w:t>“枫桥经验”与山东提升基层治理效能研究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13.山东基层社会治理体系和治理能力现代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化研究</w:t>
      </w:r>
    </w:p>
    <w:p>
      <w:pPr>
        <w:ind w:left="7" w:right="2653"/>
        <w:spacing w:before="42" w:line="38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14.基层协商民主的运行机制和制度化建设研究</w:t>
      </w:r>
      <w:r>
        <w:rPr>
          <w:rFonts w:ascii="FangSong" w:hAnsi="FangSong" w:eastAsia="FangSong" w:cs="FangSong"/>
          <w:sz w:val="28"/>
          <w:szCs w:val="28"/>
          <w:spacing w:val="18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15.区县政协参与社会治理的山东实践研究</w:t>
      </w:r>
    </w:p>
    <w:p>
      <w:pPr>
        <w:ind w:left="7"/>
        <w:spacing w:before="42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16.健全基层减负长效机制研究</w:t>
      </w:r>
    </w:p>
    <w:p>
      <w:pPr>
        <w:ind w:left="7" w:right="3495"/>
        <w:spacing w:before="271" w:line="38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17.全过程人民民主制度与山东实践研究</w:t>
      </w:r>
      <w:r>
        <w:rPr>
          <w:rFonts w:ascii="FangSong" w:hAnsi="FangSong" w:eastAsia="FangSong" w:cs="FangSong"/>
          <w:sz w:val="28"/>
          <w:szCs w:val="28"/>
          <w:spacing w:val="13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18.新的社会阶层人士政治引领机制研究</w:t>
      </w:r>
    </w:p>
    <w:p>
      <w:pPr>
        <w:pStyle w:val="BodyText"/>
        <w:spacing w:line="265" w:lineRule="auto"/>
        <w:rPr/>
      </w:pPr>
      <w:r/>
    </w:p>
    <w:p>
      <w:pPr>
        <w:ind w:left="6"/>
        <w:spacing w:before="91" w:line="222" w:lineRule="auto"/>
        <w:outlineLvl w:val="0"/>
        <w:rPr>
          <w:rFonts w:ascii="SimHei" w:hAnsi="SimHei" w:eastAsia="SimHei" w:cs="SimHei"/>
          <w:sz w:val="28"/>
          <w:szCs w:val="28"/>
        </w:rPr>
      </w:pPr>
      <w:bookmarkStart w:name="bookmark30" w:id="55"/>
      <w:bookmarkEnd w:id="55"/>
      <w:r>
        <w:rPr>
          <w:rFonts w:ascii="SimHei" w:hAnsi="SimHei" w:eastAsia="SimHei" w:cs="SimHei"/>
          <w:sz w:val="28"/>
          <w:szCs w:val="28"/>
          <w:b/>
          <w:bCs/>
          <w:spacing w:val="-8"/>
        </w:rPr>
        <w:t>民族学选题</w:t>
      </w:r>
    </w:p>
    <w:p>
      <w:pPr>
        <w:ind w:left="7"/>
        <w:spacing w:before="266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7"/>
        </w:rPr>
        <w:t>1.</w:t>
      </w:r>
      <w:r>
        <w:rPr>
          <w:rFonts w:ascii="FangSong" w:hAnsi="FangSong" w:eastAsia="FangSong" w:cs="FangSong"/>
          <w:sz w:val="28"/>
          <w:szCs w:val="28"/>
          <w:spacing w:val="56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7"/>
        </w:rPr>
        <w:t>中华民族共同体的文化建构研究</w:t>
      </w:r>
    </w:p>
    <w:p>
      <w:pPr>
        <w:ind w:left="1"/>
        <w:spacing w:before="271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5"/>
        </w:rPr>
        <w:t>2.</w:t>
      </w:r>
      <w:r>
        <w:rPr>
          <w:rFonts w:ascii="FangSong" w:hAnsi="FangSong" w:eastAsia="FangSong" w:cs="FangSong"/>
          <w:sz w:val="28"/>
          <w:szCs w:val="28"/>
          <w:spacing w:val="56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5"/>
        </w:rPr>
        <w:t>中西比较视野下中华民族共同体话语体系建设研究</w:t>
      </w:r>
    </w:p>
    <w:p>
      <w:pPr>
        <w:ind w:left="12"/>
        <w:spacing w:before="271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3.</w:t>
      </w:r>
      <w:r>
        <w:rPr>
          <w:rFonts w:ascii="FangSong" w:hAnsi="FangSong" w:eastAsia="FangSong" w:cs="FangSong"/>
          <w:sz w:val="28"/>
          <w:szCs w:val="28"/>
          <w:spacing w:val="-4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齐鲁文化与构筑中华民族共有精神家园研究</w:t>
      </w:r>
    </w:p>
    <w:p>
      <w:pPr>
        <w:spacing w:before="270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4.</w:t>
      </w:r>
      <w:r>
        <w:rPr>
          <w:rFonts w:ascii="FangSong" w:hAnsi="FangSong" w:eastAsia="FangSong" w:cs="FangSong"/>
          <w:sz w:val="28"/>
          <w:szCs w:val="28"/>
          <w:spacing w:val="-3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铸牢中华民族共同体意识的法律体系研究</w:t>
      </w:r>
    </w:p>
    <w:p>
      <w:pPr>
        <w:ind w:left="4"/>
        <w:spacing w:before="271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5"/>
        </w:rPr>
        <w:t>5.</w:t>
      </w:r>
      <w:r>
        <w:rPr>
          <w:rFonts w:ascii="FangSong" w:hAnsi="FangSong" w:eastAsia="FangSong" w:cs="FangSong"/>
          <w:sz w:val="28"/>
          <w:szCs w:val="28"/>
          <w:spacing w:val="56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5"/>
        </w:rPr>
        <w:t>因地制宜发展新质生产力与各民族共同现代化发展研究</w:t>
      </w:r>
    </w:p>
    <w:p>
      <w:pPr>
        <w:ind w:left="3"/>
        <w:spacing w:before="272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6.</w:t>
      </w:r>
      <w:r>
        <w:rPr>
          <w:rFonts w:ascii="FangSong" w:hAnsi="FangSong" w:eastAsia="FangSong" w:cs="FangSong"/>
          <w:sz w:val="28"/>
          <w:szCs w:val="28"/>
          <w:spacing w:val="-3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数字经济背景下山东民族村镇全面振兴研究</w:t>
      </w:r>
    </w:p>
    <w:p>
      <w:pPr>
        <w:ind w:left="3"/>
        <w:spacing w:before="271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6"/>
        </w:rPr>
        <w:t>7.</w:t>
      </w:r>
      <w:r>
        <w:rPr>
          <w:rFonts w:ascii="FangSong" w:hAnsi="FangSong" w:eastAsia="FangSong" w:cs="FangSong"/>
          <w:sz w:val="28"/>
          <w:szCs w:val="28"/>
          <w:spacing w:val="52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6"/>
        </w:rPr>
        <w:t>山东区域各民族交往交流交融史研究</w:t>
      </w:r>
    </w:p>
    <w:p>
      <w:pPr>
        <w:ind w:left="3"/>
        <w:spacing w:before="269" w:line="216" w:lineRule="auto"/>
        <w:rPr>
          <w:rFonts w:ascii="FangSong" w:hAnsi="FangSong" w:eastAsia="FangSong" w:cs="FangSong"/>
          <w:sz w:val="28"/>
          <w:szCs w:val="28"/>
        </w:rPr>
      </w:pPr>
      <w:bookmarkStart w:name="bookmark21" w:id="56"/>
      <w:bookmarkEnd w:id="56"/>
      <w:r>
        <w:rPr>
          <w:rFonts w:ascii="FangSong" w:hAnsi="FangSong" w:eastAsia="FangSong" w:cs="FangSong"/>
          <w:sz w:val="28"/>
          <w:szCs w:val="28"/>
          <w:b/>
          <w:bCs/>
          <w:spacing w:val="-6"/>
        </w:rPr>
        <w:t>8.</w:t>
      </w:r>
      <w:r>
        <w:rPr>
          <w:rFonts w:ascii="FangSong" w:hAnsi="FangSong" w:eastAsia="FangSong" w:cs="FangSong"/>
          <w:sz w:val="28"/>
          <w:szCs w:val="28"/>
          <w:spacing w:val="56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6"/>
        </w:rPr>
        <w:t>民族地区非物质文化遗产传承保护研究</w:t>
      </w:r>
    </w:p>
    <w:p>
      <w:pPr>
        <w:ind w:left="3"/>
        <w:spacing w:before="272" w:line="216" w:lineRule="auto"/>
        <w:outlineLvl w:val="0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9.</w:t>
      </w:r>
      <w:r>
        <w:rPr>
          <w:rFonts w:ascii="FangSong" w:hAnsi="FangSong" w:eastAsia="FangSong" w:cs="FangSong"/>
          <w:sz w:val="28"/>
          <w:szCs w:val="28"/>
          <w:spacing w:val="-3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汉唐时期胶东半岛和辽东半岛民族交往交流交融研究</w:t>
      </w:r>
    </w:p>
    <w:p>
      <w:pPr>
        <w:ind w:left="7"/>
        <w:spacing w:before="272" w:line="216" w:lineRule="auto"/>
        <w:outlineLvl w:val="0"/>
        <w:rPr>
          <w:rFonts w:ascii="FangSong" w:hAnsi="FangSong" w:eastAsia="FangSong" w:cs="FangSong"/>
          <w:sz w:val="28"/>
          <w:szCs w:val="28"/>
        </w:rPr>
      </w:pPr>
      <w:bookmarkStart w:name="bookmark23" w:id="57"/>
      <w:bookmarkEnd w:id="57"/>
      <w:bookmarkStart w:name="bookmark27" w:id="58"/>
      <w:bookmarkEnd w:id="58"/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10.山东民族工作高质量发展与现代化强省建设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研究</w:t>
      </w:r>
    </w:p>
    <w:p>
      <w:pPr>
        <w:ind w:left="7"/>
        <w:spacing w:before="272" w:line="216" w:lineRule="auto"/>
        <w:outlineLvl w:val="0"/>
        <w:rPr>
          <w:rFonts w:ascii="FangSong" w:hAnsi="FangSong" w:eastAsia="FangSong" w:cs="FangSong"/>
          <w:sz w:val="28"/>
          <w:szCs w:val="28"/>
        </w:rPr>
      </w:pPr>
      <w:bookmarkStart w:name="bookmark25" w:id="59"/>
      <w:bookmarkEnd w:id="59"/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11.东西部协作和对口支援的路径与机制研究</w:t>
      </w:r>
    </w:p>
    <w:p>
      <w:pPr>
        <w:ind w:left="7"/>
        <w:spacing w:before="272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12.新时代山东城市民族工作路径研究</w:t>
      </w:r>
    </w:p>
    <w:p>
      <w:pPr>
        <w:ind w:left="7"/>
        <w:spacing w:before="273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13.构建各民族互嵌式社会结构和社区环境的山东实践研究</w:t>
      </w:r>
    </w:p>
    <w:p>
      <w:pPr>
        <w:spacing w:line="218" w:lineRule="auto"/>
        <w:sectPr>
          <w:footerReference w:type="default" r:id="rId17"/>
          <w:pgSz w:w="11906" w:h="16839"/>
          <w:pgMar w:top="1431" w:right="1785" w:bottom="1156" w:left="1722" w:header="0" w:footer="992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pStyle w:val="BodyText"/>
        <w:spacing w:line="449" w:lineRule="auto"/>
        <w:rPr/>
      </w:pPr>
      <w:r/>
    </w:p>
    <w:p>
      <w:pPr>
        <w:spacing w:before="91" w:line="222" w:lineRule="auto"/>
        <w:outlineLvl w:val="0"/>
        <w:rPr>
          <w:rFonts w:ascii="SimHei" w:hAnsi="SimHei" w:eastAsia="SimHei" w:cs="SimHei"/>
          <w:sz w:val="28"/>
          <w:szCs w:val="28"/>
        </w:rPr>
      </w:pPr>
      <w:bookmarkStart w:name="bookmark32" w:id="60"/>
      <w:bookmarkEnd w:id="60"/>
      <w:r>
        <w:rPr>
          <w:rFonts w:ascii="SimHei" w:hAnsi="SimHei" w:eastAsia="SimHei" w:cs="SimHei"/>
          <w:sz w:val="28"/>
          <w:szCs w:val="28"/>
          <w:b/>
          <w:bCs/>
          <w:spacing w:val="-6"/>
        </w:rPr>
        <w:t>人口学选题</w:t>
      </w:r>
    </w:p>
    <w:p>
      <w:pPr>
        <w:ind w:left="13"/>
        <w:spacing w:before="265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6"/>
        </w:rPr>
        <w:t>1.</w:t>
      </w:r>
      <w:r>
        <w:rPr>
          <w:rFonts w:ascii="FangSong" w:hAnsi="FangSong" w:eastAsia="FangSong" w:cs="FangSong"/>
          <w:sz w:val="28"/>
          <w:szCs w:val="28"/>
          <w:spacing w:val="59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6"/>
        </w:rPr>
        <w:t>“十五五”</w:t>
      </w:r>
      <w:r>
        <w:rPr>
          <w:rFonts w:ascii="FangSong" w:hAnsi="FangSong" w:eastAsia="FangSong" w:cs="FangSong"/>
          <w:sz w:val="28"/>
          <w:szCs w:val="28"/>
          <w:spacing w:val="-103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6"/>
        </w:rPr>
        <w:t>时期山东人口发展趋势及对经济社会发展的影响研究</w:t>
      </w:r>
    </w:p>
    <w:p>
      <w:pPr>
        <w:ind w:left="6"/>
        <w:spacing w:before="272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2.</w:t>
      </w:r>
      <w:r>
        <w:rPr>
          <w:rFonts w:ascii="FangSong" w:hAnsi="FangSong" w:eastAsia="FangSong" w:cs="FangSong"/>
          <w:sz w:val="28"/>
          <w:szCs w:val="28"/>
          <w:spacing w:val="-3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数字经济发展对人口红利的影响研究</w:t>
      </w:r>
    </w:p>
    <w:p>
      <w:pPr>
        <w:ind w:left="17"/>
        <w:spacing w:before="269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3.</w:t>
      </w:r>
      <w:r>
        <w:rPr>
          <w:rFonts w:ascii="FangSong" w:hAnsi="FangSong" w:eastAsia="FangSong" w:cs="FangSong"/>
          <w:sz w:val="28"/>
          <w:szCs w:val="28"/>
          <w:spacing w:val="-3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数字经济时代养老托育服务创新模式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探索研究</w:t>
      </w:r>
    </w:p>
    <w:p>
      <w:pPr>
        <w:ind w:left="5"/>
        <w:spacing w:before="271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8"/>
        </w:rPr>
        <w:t>4.</w:t>
      </w:r>
      <w:r>
        <w:rPr>
          <w:rFonts w:ascii="FangSong" w:hAnsi="FangSong" w:eastAsia="FangSong" w:cs="FangSong"/>
          <w:sz w:val="28"/>
          <w:szCs w:val="28"/>
          <w:spacing w:val="60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8"/>
        </w:rPr>
        <w:t>山东少子老龄化应对研究</w:t>
      </w:r>
    </w:p>
    <w:p>
      <w:pPr>
        <w:ind w:left="9"/>
        <w:spacing w:before="269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7"/>
        </w:rPr>
        <w:t>5.</w:t>
      </w:r>
      <w:r>
        <w:rPr>
          <w:rFonts w:ascii="FangSong" w:hAnsi="FangSong" w:eastAsia="FangSong" w:cs="FangSong"/>
          <w:sz w:val="28"/>
          <w:szCs w:val="28"/>
          <w:spacing w:val="64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7"/>
        </w:rPr>
        <w:t>山东生育政策与托育服务优化研究</w:t>
      </w:r>
    </w:p>
    <w:p>
      <w:pPr>
        <w:ind w:left="8"/>
        <w:spacing w:before="270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6.</w:t>
      </w:r>
      <w:r>
        <w:rPr>
          <w:rFonts w:ascii="FangSong" w:hAnsi="FangSong" w:eastAsia="FangSong" w:cs="FangSong"/>
          <w:sz w:val="28"/>
          <w:szCs w:val="28"/>
          <w:spacing w:val="-3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新时代青年婚育观与新型婚育文化研究</w:t>
      </w:r>
    </w:p>
    <w:p>
      <w:pPr>
        <w:ind w:left="8"/>
        <w:spacing w:before="271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7.</w:t>
      </w:r>
      <w:r>
        <w:rPr>
          <w:rFonts w:ascii="FangSong" w:hAnsi="FangSong" w:eastAsia="FangSong" w:cs="FangSong"/>
          <w:sz w:val="28"/>
          <w:szCs w:val="28"/>
          <w:spacing w:val="-3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人口结构性变化与公共教育服务供给机制研究</w:t>
      </w:r>
    </w:p>
    <w:p>
      <w:pPr>
        <w:ind w:left="8"/>
        <w:spacing w:before="274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8.</w:t>
      </w:r>
      <w:r>
        <w:rPr>
          <w:rFonts w:ascii="FangSong" w:hAnsi="FangSong" w:eastAsia="FangSong" w:cs="FangSong"/>
          <w:sz w:val="28"/>
          <w:szCs w:val="28"/>
          <w:spacing w:val="-3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人工智能对就业的影响及对策研究</w:t>
      </w:r>
    </w:p>
    <w:p>
      <w:pPr>
        <w:ind w:left="8"/>
        <w:spacing w:before="271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9.</w:t>
      </w:r>
      <w:r>
        <w:rPr>
          <w:rFonts w:ascii="FangSong" w:hAnsi="FangSong" w:eastAsia="FangSong" w:cs="FangSong"/>
          <w:sz w:val="28"/>
          <w:szCs w:val="28"/>
          <w:spacing w:val="-3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新就业形态劳动者权益保障机制研究</w:t>
      </w:r>
    </w:p>
    <w:p>
      <w:pPr>
        <w:ind w:left="13" w:right="2934"/>
        <w:spacing w:before="271" w:line="38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10.发展银发经济与增进老年人福祉政策研究</w:t>
      </w:r>
      <w:r>
        <w:rPr>
          <w:rFonts w:ascii="FangSong" w:hAnsi="FangSong" w:eastAsia="FangSong" w:cs="FangSong"/>
          <w:sz w:val="28"/>
          <w:szCs w:val="28"/>
          <w:spacing w:val="16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11.返乡农民工养老困境与破解路径研究</w:t>
      </w:r>
    </w:p>
    <w:p>
      <w:pPr>
        <w:ind w:left="13"/>
        <w:spacing w:before="46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12.农村养老服务网络构建研究</w:t>
      </w:r>
    </w:p>
    <w:p>
      <w:pPr>
        <w:ind w:left="13"/>
        <w:spacing w:before="272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13.低收入人口动态监测和救助帮扶研究</w:t>
      </w:r>
    </w:p>
    <w:p>
      <w:pPr>
        <w:ind w:left="13" w:right="1808"/>
        <w:spacing w:before="270" w:line="38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14.山东县域内人口城乡双向流动及城乡融合发展研究</w:t>
      </w:r>
      <w:r>
        <w:rPr>
          <w:rFonts w:ascii="FangSong" w:hAnsi="FangSong" w:eastAsia="FangSong" w:cs="FangSong"/>
          <w:sz w:val="28"/>
          <w:szCs w:val="28"/>
          <w:spacing w:val="1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15.山东省际人口流动规模与趋势研究</w:t>
      </w:r>
    </w:p>
    <w:p>
      <w:pPr>
        <w:pStyle w:val="BodyText"/>
        <w:spacing w:line="263" w:lineRule="auto"/>
        <w:rPr/>
      </w:pPr>
      <w:r/>
    </w:p>
    <w:p>
      <w:pPr>
        <w:ind w:left="4"/>
        <w:spacing w:before="92" w:line="222" w:lineRule="auto"/>
        <w:outlineLvl w:val="0"/>
        <w:rPr>
          <w:rFonts w:ascii="SimHei" w:hAnsi="SimHei" w:eastAsia="SimHei" w:cs="SimHei"/>
          <w:sz w:val="28"/>
          <w:szCs w:val="28"/>
        </w:rPr>
      </w:pPr>
      <w:bookmarkStart w:name="bookmark34" w:id="61"/>
      <w:bookmarkEnd w:id="61"/>
      <w:r>
        <w:rPr>
          <w:rFonts w:ascii="SimHei" w:hAnsi="SimHei" w:eastAsia="SimHei" w:cs="SimHei"/>
          <w:sz w:val="28"/>
          <w:szCs w:val="28"/>
          <w:b/>
          <w:bCs/>
          <w:spacing w:val="-7"/>
        </w:rPr>
        <w:t>宗教学选题</w:t>
      </w:r>
    </w:p>
    <w:p>
      <w:pPr>
        <w:ind w:left="13"/>
        <w:spacing w:before="264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1.</w:t>
      </w:r>
      <w:r>
        <w:rPr>
          <w:rFonts w:ascii="FangSong" w:hAnsi="FangSong" w:eastAsia="FangSong" w:cs="FangSong"/>
          <w:sz w:val="28"/>
          <w:szCs w:val="28"/>
          <w:spacing w:val="-4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马克思主义宗教学理论建构研究</w:t>
      </w:r>
    </w:p>
    <w:p>
      <w:pPr>
        <w:ind w:left="6"/>
        <w:spacing w:before="269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2.</w:t>
      </w:r>
      <w:r>
        <w:rPr>
          <w:rFonts w:ascii="FangSong" w:hAnsi="FangSong" w:eastAsia="FangSong" w:cs="FangSong"/>
          <w:sz w:val="28"/>
          <w:szCs w:val="28"/>
          <w:spacing w:val="-3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马克思主义宗教观中国化时代化研究</w:t>
      </w:r>
    </w:p>
    <w:p>
      <w:pPr>
        <w:ind w:left="17"/>
        <w:spacing w:before="269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11"/>
        </w:rPr>
        <w:t>3.</w:t>
      </w:r>
      <w:r>
        <w:rPr>
          <w:rFonts w:ascii="FangSong" w:hAnsi="FangSong" w:eastAsia="FangSong" w:cs="FangSong"/>
          <w:sz w:val="28"/>
          <w:szCs w:val="28"/>
          <w:spacing w:val="51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11"/>
        </w:rPr>
        <w:t>中国宗教史研究</w:t>
      </w:r>
    </w:p>
    <w:p>
      <w:pPr>
        <w:ind w:left="5"/>
        <w:spacing w:before="269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4.</w:t>
      </w:r>
      <w:r>
        <w:rPr>
          <w:rFonts w:ascii="FangSong" w:hAnsi="FangSong" w:eastAsia="FangSong" w:cs="FangSong"/>
          <w:sz w:val="28"/>
          <w:szCs w:val="28"/>
          <w:spacing w:val="-3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宗教文化与社会主义核心价值观协同研究</w:t>
      </w:r>
    </w:p>
    <w:p>
      <w:pPr>
        <w:spacing w:line="218" w:lineRule="auto"/>
        <w:sectPr>
          <w:footerReference w:type="default" r:id="rId18"/>
          <w:pgSz w:w="11906" w:h="16839"/>
          <w:pgMar w:top="1431" w:right="1785" w:bottom="1157" w:left="1717" w:header="0" w:footer="992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pStyle w:val="BodyText"/>
        <w:spacing w:line="451" w:lineRule="auto"/>
        <w:rPr/>
      </w:pPr>
      <w:r/>
    </w:p>
    <w:p>
      <w:pPr>
        <w:ind w:left="4"/>
        <w:spacing w:before="91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5.</w:t>
      </w:r>
      <w:r>
        <w:rPr>
          <w:rFonts w:ascii="FangSong" w:hAnsi="FangSong" w:eastAsia="FangSong" w:cs="FangSong"/>
          <w:sz w:val="28"/>
          <w:szCs w:val="28"/>
          <w:spacing w:val="-3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宗教中国化与铸牢中华民族共同体意识研究</w:t>
      </w:r>
    </w:p>
    <w:p>
      <w:pPr>
        <w:ind w:left="3"/>
        <w:spacing w:before="270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6.</w:t>
      </w:r>
      <w:r>
        <w:rPr>
          <w:rFonts w:ascii="FangSong" w:hAnsi="FangSong" w:eastAsia="FangSong" w:cs="FangSong"/>
          <w:sz w:val="28"/>
          <w:szCs w:val="28"/>
          <w:spacing w:val="-4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文庙祭祀与当代价值研究</w:t>
      </w:r>
    </w:p>
    <w:p>
      <w:pPr>
        <w:ind w:left="3"/>
        <w:spacing w:before="269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7.</w:t>
      </w:r>
      <w:r>
        <w:rPr>
          <w:rFonts w:ascii="FangSong" w:hAnsi="FangSong" w:eastAsia="FangSong" w:cs="FangSong"/>
          <w:sz w:val="28"/>
          <w:szCs w:val="28"/>
          <w:spacing w:val="-4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朱子学与道教文化关系研究</w:t>
      </w:r>
    </w:p>
    <w:p>
      <w:pPr>
        <w:ind w:left="3"/>
        <w:spacing w:before="269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8.</w:t>
      </w:r>
      <w:r>
        <w:rPr>
          <w:rFonts w:ascii="FangSong" w:hAnsi="FangSong" w:eastAsia="FangSong" w:cs="FangSong"/>
          <w:sz w:val="28"/>
          <w:szCs w:val="28"/>
          <w:spacing w:val="-3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文明交流互鉴视域下的山东宗教历史与现实研究</w:t>
      </w:r>
    </w:p>
    <w:p>
      <w:pPr>
        <w:ind w:left="3"/>
        <w:spacing w:before="269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7"/>
        </w:rPr>
        <w:t>9.</w:t>
      </w:r>
      <w:r>
        <w:rPr>
          <w:rFonts w:ascii="FangSong" w:hAnsi="FangSong" w:eastAsia="FangSong" w:cs="FangSong"/>
          <w:sz w:val="28"/>
          <w:szCs w:val="28"/>
          <w:spacing w:val="53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7"/>
        </w:rPr>
        <w:t>山东推进宗教中国化路径研究</w:t>
      </w:r>
    </w:p>
    <w:p>
      <w:pPr>
        <w:ind w:left="7" w:right="2934"/>
        <w:spacing w:before="268" w:line="38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10.加强宗教事务治理法治化的山东实践研究</w:t>
      </w:r>
      <w:r>
        <w:rPr>
          <w:rFonts w:ascii="FangSong" w:hAnsi="FangSong" w:eastAsia="FangSong" w:cs="FangSong"/>
          <w:sz w:val="28"/>
          <w:szCs w:val="28"/>
          <w:spacing w:val="16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11.山东宗教学研究队伍建设研究</w:t>
      </w:r>
    </w:p>
    <w:p>
      <w:pPr>
        <w:ind w:left="7" w:right="2372"/>
        <w:spacing w:before="40" w:line="38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12.数字时代互联网宗教传播渗透分析及对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策研究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13.宗教与山东周边国家安全及地缘政治风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险研究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6"/>
        </w:rPr>
        <w:t>14.</w:t>
      </w:r>
      <w:r>
        <w:rPr>
          <w:rFonts w:ascii="FangSong" w:hAnsi="FangSong" w:eastAsia="FangSong" w:cs="FangSong"/>
          <w:sz w:val="28"/>
          <w:szCs w:val="28"/>
          <w:spacing w:val="-80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6"/>
        </w:rPr>
        <w:t>“一带一路”共建国家的民族宗教问题研究</w:t>
      </w:r>
    </w:p>
    <w:p>
      <w:pPr>
        <w:ind w:left="7"/>
        <w:spacing w:before="45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15.宗教界全面从严治教问题研究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12"/>
        <w:spacing w:before="92" w:line="222" w:lineRule="auto"/>
        <w:outlineLvl w:val="0"/>
        <w:rPr>
          <w:rFonts w:ascii="SimHei" w:hAnsi="SimHei" w:eastAsia="SimHei" w:cs="SimHei"/>
          <w:sz w:val="28"/>
          <w:szCs w:val="28"/>
        </w:rPr>
      </w:pPr>
      <w:bookmarkStart w:name="bookmark36" w:id="62"/>
      <w:bookmarkEnd w:id="62"/>
      <w:r>
        <w:rPr>
          <w:rFonts w:ascii="SimHei" w:hAnsi="SimHei" w:eastAsia="SimHei" w:cs="SimHei"/>
          <w:sz w:val="28"/>
          <w:szCs w:val="28"/>
          <w:b/>
          <w:bCs/>
          <w:spacing w:val="-8"/>
        </w:rPr>
        <w:t>中国历史选题</w:t>
      </w:r>
    </w:p>
    <w:p>
      <w:pPr>
        <w:ind w:left="7"/>
        <w:spacing w:before="261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1.</w:t>
      </w:r>
      <w:r>
        <w:rPr>
          <w:rFonts w:ascii="FangSong" w:hAnsi="FangSong" w:eastAsia="FangSong" w:cs="FangSong"/>
          <w:sz w:val="28"/>
          <w:szCs w:val="28"/>
          <w:spacing w:val="-4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人工智能与历史学结合的创新探索研究</w:t>
      </w:r>
    </w:p>
    <w:p>
      <w:pPr>
        <w:ind w:left="1"/>
        <w:spacing w:before="270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7"/>
        </w:rPr>
        <w:t>2.</w:t>
      </w:r>
      <w:r>
        <w:rPr>
          <w:rFonts w:ascii="FangSong" w:hAnsi="FangSong" w:eastAsia="FangSong" w:cs="FangSong"/>
          <w:sz w:val="28"/>
          <w:szCs w:val="28"/>
          <w:spacing w:val="31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7"/>
        </w:rPr>
        <w:t>齐鲁诸子思想研究</w:t>
      </w:r>
    </w:p>
    <w:p>
      <w:pPr>
        <w:ind w:left="12"/>
        <w:spacing w:before="269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10"/>
        </w:rPr>
        <w:t>3.</w:t>
      </w:r>
      <w:r>
        <w:rPr>
          <w:rFonts w:ascii="FangSong" w:hAnsi="FangSong" w:eastAsia="FangSong" w:cs="FangSong"/>
          <w:sz w:val="28"/>
          <w:szCs w:val="28"/>
          <w:spacing w:val="50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10"/>
        </w:rPr>
        <w:t>山东出土简牍研究</w:t>
      </w:r>
    </w:p>
    <w:p>
      <w:pPr>
        <w:spacing w:before="273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9"/>
        </w:rPr>
        <w:t>4.</w:t>
      </w:r>
      <w:r>
        <w:rPr>
          <w:rFonts w:ascii="FangSong" w:hAnsi="FangSong" w:eastAsia="FangSong" w:cs="FangSong"/>
          <w:sz w:val="28"/>
          <w:szCs w:val="28"/>
          <w:spacing w:val="52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9"/>
        </w:rPr>
        <w:t>山东古代石刻研究</w:t>
      </w:r>
    </w:p>
    <w:p>
      <w:pPr>
        <w:ind w:left="4"/>
        <w:spacing w:before="272" w:line="216" w:lineRule="auto"/>
        <w:rPr>
          <w:rFonts w:ascii="FangSong" w:hAnsi="FangSong" w:eastAsia="FangSong" w:cs="FangSong"/>
          <w:sz w:val="28"/>
          <w:szCs w:val="28"/>
        </w:rPr>
      </w:pPr>
      <w:bookmarkStart w:name="bookmark29" w:id="63"/>
      <w:bookmarkEnd w:id="63"/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5.</w:t>
      </w:r>
      <w:r>
        <w:rPr>
          <w:rFonts w:ascii="FangSong" w:hAnsi="FangSong" w:eastAsia="FangSong" w:cs="FangSong"/>
          <w:sz w:val="28"/>
          <w:szCs w:val="28"/>
          <w:spacing w:val="-4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孔孟档案及文物研究</w:t>
      </w:r>
    </w:p>
    <w:p>
      <w:pPr>
        <w:ind w:left="3"/>
        <w:spacing w:before="273" w:line="216" w:lineRule="auto"/>
        <w:outlineLvl w:val="0"/>
        <w:rPr>
          <w:rFonts w:ascii="FangSong" w:hAnsi="FangSong" w:eastAsia="FangSong" w:cs="FangSong"/>
          <w:sz w:val="28"/>
          <w:szCs w:val="28"/>
        </w:rPr>
      </w:pPr>
      <w:bookmarkStart w:name="bookmark49" w:id="64"/>
      <w:bookmarkEnd w:id="64"/>
      <w:r>
        <w:rPr>
          <w:rFonts w:ascii="FangSong" w:hAnsi="FangSong" w:eastAsia="FangSong" w:cs="FangSong"/>
          <w:sz w:val="28"/>
          <w:szCs w:val="28"/>
          <w:b/>
          <w:bCs/>
          <w:spacing w:val="-8"/>
        </w:rPr>
        <w:t>6.</w:t>
      </w:r>
      <w:r>
        <w:rPr>
          <w:rFonts w:ascii="FangSong" w:hAnsi="FangSong" w:eastAsia="FangSong" w:cs="FangSong"/>
          <w:sz w:val="28"/>
          <w:szCs w:val="28"/>
          <w:spacing w:val="50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8"/>
        </w:rPr>
        <w:t>中国古代科技文化研究</w:t>
      </w:r>
    </w:p>
    <w:p>
      <w:pPr>
        <w:ind w:left="3"/>
        <w:spacing w:before="272" w:line="216" w:lineRule="auto"/>
        <w:outlineLvl w:val="0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7.</w:t>
      </w:r>
      <w:r>
        <w:rPr>
          <w:rFonts w:ascii="FangSong" w:hAnsi="FangSong" w:eastAsia="FangSong" w:cs="FangSong"/>
          <w:sz w:val="28"/>
          <w:szCs w:val="28"/>
          <w:spacing w:val="-4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古代山东乡村社会研究</w:t>
      </w:r>
    </w:p>
    <w:p>
      <w:pPr>
        <w:ind w:left="3"/>
        <w:spacing w:before="272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8.</w:t>
      </w:r>
      <w:r>
        <w:rPr>
          <w:rFonts w:ascii="FangSong" w:hAnsi="FangSong" w:eastAsia="FangSong" w:cs="FangSong"/>
          <w:sz w:val="28"/>
          <w:szCs w:val="28"/>
          <w:spacing w:val="-4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黄河流域文化起源与发展研究</w:t>
      </w:r>
    </w:p>
    <w:p>
      <w:pPr>
        <w:ind w:left="3"/>
        <w:spacing w:before="270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7"/>
        </w:rPr>
        <w:t>9.</w:t>
      </w:r>
      <w:r>
        <w:rPr>
          <w:rFonts w:ascii="FangSong" w:hAnsi="FangSong" w:eastAsia="FangSong" w:cs="FangSong"/>
          <w:sz w:val="28"/>
          <w:szCs w:val="28"/>
          <w:spacing w:val="53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7"/>
        </w:rPr>
        <w:t>中国海洋历史与海洋文明研究</w:t>
      </w:r>
    </w:p>
    <w:p>
      <w:pPr>
        <w:spacing w:line="216" w:lineRule="auto"/>
        <w:sectPr>
          <w:footerReference w:type="default" r:id="rId19"/>
          <w:pgSz w:w="11906" w:h="16839"/>
          <w:pgMar w:top="1431" w:right="1785" w:bottom="1157" w:left="1722" w:header="0" w:footer="992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pStyle w:val="BodyText"/>
        <w:spacing w:line="450" w:lineRule="auto"/>
        <w:rPr/>
      </w:pPr>
      <w:r/>
    </w:p>
    <w:p>
      <w:pPr>
        <w:ind w:left="16"/>
        <w:spacing w:before="91" w:line="218" w:lineRule="auto"/>
        <w:outlineLvl w:val="0"/>
        <w:rPr>
          <w:rFonts w:ascii="FangSong" w:hAnsi="FangSong" w:eastAsia="FangSong" w:cs="FangSong"/>
          <w:sz w:val="28"/>
          <w:szCs w:val="28"/>
        </w:rPr>
      </w:pPr>
      <w:bookmarkStart w:name="bookmark31" w:id="65"/>
      <w:bookmarkEnd w:id="65"/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10.大运河与元明清时期山东社会研究</w:t>
      </w:r>
    </w:p>
    <w:p>
      <w:pPr>
        <w:ind w:left="16" w:right="4902"/>
        <w:spacing w:before="269" w:line="38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11.东夷族群华夏化进程研究</w:t>
      </w:r>
      <w:r>
        <w:rPr>
          <w:rFonts w:ascii="FangSong" w:hAnsi="FangSong" w:eastAsia="FangSong" w:cs="FangSong"/>
          <w:sz w:val="28"/>
          <w:szCs w:val="28"/>
          <w:spacing w:val="1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12.两周时期山东古国研究</w:t>
      </w:r>
    </w:p>
    <w:p>
      <w:pPr>
        <w:ind w:left="16"/>
        <w:spacing w:before="45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13.山东北朝佛教造像史研究</w:t>
      </w:r>
    </w:p>
    <w:p>
      <w:pPr>
        <w:ind w:left="16" w:right="3776"/>
        <w:spacing w:before="270" w:line="38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14.先秦秦汉制度变革与社会发展研究</w:t>
      </w:r>
      <w:r>
        <w:rPr>
          <w:rFonts w:ascii="FangSong" w:hAnsi="FangSong" w:eastAsia="FangSong" w:cs="FangSong"/>
          <w:sz w:val="28"/>
          <w:szCs w:val="28"/>
          <w:spacing w:val="11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15.明清时期山东城市研究</w:t>
      </w:r>
    </w:p>
    <w:p>
      <w:pPr>
        <w:ind w:left="16" w:right="2653"/>
        <w:spacing w:before="41" w:line="38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16.明代山东海防体系与东亚安全秩序建构研究</w:t>
      </w:r>
      <w:r>
        <w:rPr>
          <w:rFonts w:ascii="FangSong" w:hAnsi="FangSong" w:eastAsia="FangSong" w:cs="FangSong"/>
          <w:sz w:val="28"/>
          <w:szCs w:val="28"/>
          <w:spacing w:val="18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17.琉球与明清两朝关系研究</w:t>
      </w:r>
    </w:p>
    <w:p>
      <w:pPr>
        <w:ind w:left="16" w:right="3495"/>
        <w:spacing w:before="41" w:line="38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18.中医药文化发展脉络及传播路径研究</w:t>
      </w:r>
      <w:r>
        <w:rPr>
          <w:rFonts w:ascii="FangSong" w:hAnsi="FangSong" w:eastAsia="FangSong" w:cs="FangSong"/>
          <w:sz w:val="28"/>
          <w:szCs w:val="28"/>
          <w:spacing w:val="13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19.全球史视野下的甲午战争研究</w:t>
      </w:r>
    </w:p>
    <w:p>
      <w:pPr>
        <w:ind w:left="9" w:right="4621"/>
        <w:spacing w:before="44" w:line="386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20.义和团运动与近代中国研究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21.中国边疆史与边疆治理研究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22.近代海疆史与海疆治理研究</w:t>
      </w:r>
    </w:p>
    <w:p>
      <w:pPr>
        <w:ind w:left="9" w:right="5463"/>
        <w:spacing w:before="41" w:line="38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23.山东抗日战争史研究</w:t>
      </w:r>
      <w:r>
        <w:rPr>
          <w:rFonts w:ascii="FangSong" w:hAnsi="FangSong" w:eastAsia="FangSong" w:cs="FangSong"/>
          <w:sz w:val="28"/>
          <w:szCs w:val="28"/>
          <w:spacing w:val="4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24.山东近代城市史研究</w:t>
      </w:r>
    </w:p>
    <w:p>
      <w:pPr>
        <w:ind w:left="9"/>
        <w:spacing w:before="43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25.山东地区近代史迹与革命文物研究</w:t>
      </w:r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spacing w:before="92" w:line="222" w:lineRule="auto"/>
        <w:outlineLvl w:val="0"/>
        <w:rPr>
          <w:rFonts w:ascii="SimHei" w:hAnsi="SimHei" w:eastAsia="SimHei" w:cs="SimHei"/>
          <w:sz w:val="28"/>
          <w:szCs w:val="28"/>
        </w:rPr>
      </w:pPr>
      <w:bookmarkStart w:name="bookmark38" w:id="66"/>
      <w:bookmarkEnd w:id="66"/>
      <w:r>
        <w:rPr>
          <w:rFonts w:ascii="SimHei" w:hAnsi="SimHei" w:eastAsia="SimHei" w:cs="SimHei"/>
          <w:sz w:val="28"/>
          <w:szCs w:val="28"/>
          <w:b/>
          <w:bCs/>
          <w:spacing w:val="-4"/>
        </w:rPr>
        <w:t>世界历史选题</w:t>
      </w:r>
    </w:p>
    <w:p>
      <w:pPr>
        <w:ind w:left="16"/>
        <w:spacing w:before="264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1.</w:t>
      </w:r>
      <w:r>
        <w:rPr>
          <w:rFonts w:ascii="FangSong" w:hAnsi="FangSong" w:eastAsia="FangSong" w:cs="FangSong"/>
          <w:sz w:val="28"/>
          <w:szCs w:val="28"/>
          <w:spacing w:val="-4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西方史学理论的发展与趋势研究</w:t>
      </w:r>
    </w:p>
    <w:p>
      <w:pPr>
        <w:ind w:left="9"/>
        <w:spacing w:before="268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5"/>
        </w:rPr>
        <w:t>2.</w:t>
      </w:r>
      <w:r>
        <w:rPr>
          <w:rFonts w:ascii="FangSong" w:hAnsi="FangSong" w:eastAsia="FangSong" w:cs="FangSong"/>
          <w:sz w:val="28"/>
          <w:szCs w:val="28"/>
          <w:spacing w:val="47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5"/>
        </w:rPr>
        <w:t>中国式现代化与世界历史进程的关联性</w:t>
      </w:r>
      <w:r>
        <w:rPr>
          <w:rFonts w:ascii="FangSong" w:hAnsi="FangSong" w:eastAsia="FangSong" w:cs="FangSong"/>
          <w:sz w:val="28"/>
          <w:szCs w:val="28"/>
          <w:b/>
          <w:bCs/>
          <w:spacing w:val="-6"/>
        </w:rPr>
        <w:t>研究</w:t>
      </w:r>
    </w:p>
    <w:p>
      <w:pPr>
        <w:ind w:left="20"/>
        <w:spacing w:before="273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3.</w:t>
      </w:r>
      <w:r>
        <w:rPr>
          <w:rFonts w:ascii="FangSong" w:hAnsi="FangSong" w:eastAsia="FangSong" w:cs="FangSong"/>
          <w:sz w:val="28"/>
          <w:szCs w:val="28"/>
          <w:spacing w:val="-4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跨文化视角下的世界中国学研究</w:t>
      </w:r>
    </w:p>
    <w:p>
      <w:pPr>
        <w:ind w:left="8"/>
        <w:spacing w:before="269" w:line="218" w:lineRule="auto"/>
        <w:outlineLvl w:val="0"/>
        <w:rPr>
          <w:rFonts w:ascii="FangSong" w:hAnsi="FangSong" w:eastAsia="FangSong" w:cs="FangSong"/>
          <w:sz w:val="28"/>
          <w:szCs w:val="28"/>
        </w:rPr>
      </w:pPr>
      <w:bookmarkStart w:name="bookmark33" w:id="67"/>
      <w:bookmarkEnd w:id="67"/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4.</w:t>
      </w:r>
      <w:r>
        <w:rPr>
          <w:rFonts w:ascii="FangSong" w:hAnsi="FangSong" w:eastAsia="FangSong" w:cs="FangSong"/>
          <w:sz w:val="28"/>
          <w:szCs w:val="28"/>
          <w:spacing w:val="-4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世界现代科技发展史研究</w:t>
      </w:r>
    </w:p>
    <w:p>
      <w:pPr>
        <w:spacing w:line="218" w:lineRule="auto"/>
        <w:sectPr>
          <w:footerReference w:type="default" r:id="rId20"/>
          <w:pgSz w:w="11906" w:h="16839"/>
          <w:pgMar w:top="1431" w:right="1785" w:bottom="1157" w:left="1713" w:header="0" w:footer="992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pStyle w:val="BodyText"/>
        <w:spacing w:line="450" w:lineRule="auto"/>
        <w:rPr/>
      </w:pPr>
      <w:r/>
    </w:p>
    <w:p>
      <w:pPr>
        <w:ind w:left="14"/>
        <w:spacing w:before="91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5.</w:t>
      </w:r>
      <w:r>
        <w:rPr>
          <w:rFonts w:ascii="FangSong" w:hAnsi="FangSong" w:eastAsia="FangSong" w:cs="FangSong"/>
          <w:sz w:val="28"/>
          <w:szCs w:val="28"/>
          <w:spacing w:val="-4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世界大国兴衰史研究</w:t>
      </w:r>
    </w:p>
    <w:p>
      <w:pPr>
        <w:ind w:left="13"/>
        <w:spacing w:before="268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6.</w:t>
      </w:r>
      <w:r>
        <w:rPr>
          <w:rFonts w:ascii="FangSong" w:hAnsi="FangSong" w:eastAsia="FangSong" w:cs="FangSong"/>
          <w:sz w:val="28"/>
          <w:szCs w:val="28"/>
          <w:spacing w:val="-4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世界历史上的边疆治理研究</w:t>
      </w:r>
    </w:p>
    <w:p>
      <w:pPr>
        <w:ind w:left="13"/>
        <w:spacing w:before="270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7.</w:t>
      </w:r>
      <w:r>
        <w:rPr>
          <w:rFonts w:ascii="FangSong" w:hAnsi="FangSong" w:eastAsia="FangSong" w:cs="FangSong"/>
          <w:sz w:val="28"/>
          <w:szCs w:val="28"/>
          <w:spacing w:val="-4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世界主要国家海洋文明史研究</w:t>
      </w:r>
    </w:p>
    <w:p>
      <w:pPr>
        <w:ind w:left="13"/>
        <w:spacing w:before="272" w:line="216" w:lineRule="auto"/>
        <w:rPr>
          <w:rFonts w:ascii="FangSong" w:hAnsi="FangSong" w:eastAsia="FangSong" w:cs="FangSong"/>
          <w:sz w:val="28"/>
          <w:szCs w:val="28"/>
        </w:rPr>
      </w:pPr>
      <w:bookmarkStart w:name="bookmark35" w:id="68"/>
      <w:bookmarkEnd w:id="68"/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8.</w:t>
      </w:r>
      <w:r>
        <w:rPr>
          <w:rFonts w:ascii="FangSong" w:hAnsi="FangSong" w:eastAsia="FangSong" w:cs="FangSong"/>
          <w:sz w:val="28"/>
          <w:szCs w:val="28"/>
          <w:spacing w:val="-3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古代东亚海域秩序的形成与演变研究</w:t>
      </w:r>
    </w:p>
    <w:p>
      <w:pPr>
        <w:ind w:left="13"/>
        <w:spacing w:before="271" w:line="218" w:lineRule="auto"/>
        <w:outlineLvl w:val="0"/>
        <w:rPr>
          <w:rFonts w:ascii="FangSong" w:hAnsi="FangSong" w:eastAsia="FangSong" w:cs="FangSong"/>
          <w:sz w:val="28"/>
          <w:szCs w:val="28"/>
        </w:rPr>
      </w:pPr>
      <w:bookmarkStart w:name="bookmark37" w:id="69"/>
      <w:bookmarkEnd w:id="69"/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9.</w:t>
      </w:r>
      <w:r>
        <w:rPr>
          <w:rFonts w:ascii="FangSong" w:hAnsi="FangSong" w:eastAsia="FangSong" w:cs="FangSong"/>
          <w:sz w:val="28"/>
          <w:szCs w:val="28"/>
          <w:spacing w:val="-3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全球南方国家发展路径的历史溯源研究</w:t>
      </w:r>
    </w:p>
    <w:p>
      <w:pPr>
        <w:ind w:left="17"/>
        <w:spacing w:before="270" w:line="216" w:lineRule="auto"/>
        <w:outlineLvl w:val="0"/>
        <w:rPr>
          <w:rFonts w:ascii="FangSong" w:hAnsi="FangSong" w:eastAsia="FangSong" w:cs="FangSong"/>
          <w:sz w:val="28"/>
          <w:szCs w:val="28"/>
        </w:rPr>
      </w:pPr>
      <w:bookmarkStart w:name="bookmark39" w:id="70"/>
      <w:bookmarkEnd w:id="70"/>
      <w:r>
        <w:rPr>
          <w:rFonts w:ascii="FangSong" w:hAnsi="FangSong" w:eastAsia="FangSong" w:cs="FangSong"/>
          <w:sz w:val="28"/>
          <w:szCs w:val="28"/>
          <w:b/>
          <w:bCs/>
          <w:spacing w:val="-5"/>
        </w:rPr>
        <w:t>10.</w:t>
      </w:r>
      <w:r>
        <w:rPr>
          <w:rFonts w:ascii="FangSong" w:hAnsi="FangSong" w:eastAsia="FangSong" w:cs="FangSong"/>
          <w:sz w:val="28"/>
          <w:szCs w:val="28"/>
          <w:spacing w:val="-98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5"/>
        </w:rPr>
        <w:t>“人类命运共同体”理念的文明史根基</w:t>
      </w:r>
      <w:r>
        <w:rPr>
          <w:rFonts w:ascii="FangSong" w:hAnsi="FangSong" w:eastAsia="FangSong" w:cs="FangSong"/>
          <w:sz w:val="28"/>
          <w:szCs w:val="28"/>
          <w:b/>
          <w:bCs/>
          <w:spacing w:val="-6"/>
        </w:rPr>
        <w:t>研究</w:t>
      </w:r>
    </w:p>
    <w:p>
      <w:pPr>
        <w:ind w:left="17"/>
        <w:spacing w:before="271" w:line="217" w:lineRule="auto"/>
        <w:outlineLvl w:val="0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6"/>
        </w:rPr>
        <w:t>11.</w:t>
      </w:r>
      <w:r>
        <w:rPr>
          <w:rFonts w:ascii="FangSong" w:hAnsi="FangSong" w:eastAsia="FangSong" w:cs="FangSong"/>
          <w:sz w:val="28"/>
          <w:szCs w:val="28"/>
          <w:spacing w:val="-75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6"/>
        </w:rPr>
        <w:t>日本美国英国等发达国家的现代化比</w:t>
      </w:r>
      <w:r>
        <w:rPr>
          <w:rFonts w:ascii="FangSong" w:hAnsi="FangSong" w:eastAsia="FangSong" w:cs="FangSong"/>
          <w:sz w:val="28"/>
          <w:szCs w:val="28"/>
          <w:b/>
          <w:bCs/>
          <w:spacing w:val="-7"/>
        </w:rPr>
        <w:t>较研究</w:t>
      </w:r>
    </w:p>
    <w:p>
      <w:pPr>
        <w:ind w:left="17"/>
        <w:spacing w:before="271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5"/>
        </w:rPr>
        <w:t>12.美国早期政治史研究</w:t>
      </w:r>
    </w:p>
    <w:p>
      <w:pPr>
        <w:ind w:left="17"/>
        <w:spacing w:before="269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13.现代商业社会的发展与演变研究</w:t>
      </w:r>
    </w:p>
    <w:p>
      <w:pPr>
        <w:ind w:left="17"/>
        <w:spacing w:before="268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14.近代美日英法等国南海政策史研究</w:t>
      </w:r>
    </w:p>
    <w:p>
      <w:pPr>
        <w:ind w:left="17" w:right="4340"/>
        <w:spacing w:before="268" w:line="38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15.世界史视域下国家安全史研究</w:t>
      </w:r>
      <w:r>
        <w:rPr>
          <w:rFonts w:ascii="FangSong" w:hAnsi="FangSong" w:eastAsia="FangSong" w:cs="FangSong"/>
          <w:sz w:val="28"/>
          <w:szCs w:val="28"/>
          <w:spacing w:val="5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16.世界环境史与可持续发展研究</w:t>
      </w:r>
    </w:p>
    <w:p>
      <w:pPr>
        <w:pStyle w:val="BodyText"/>
        <w:spacing w:line="264" w:lineRule="auto"/>
        <w:rPr/>
      </w:pPr>
      <w:r/>
    </w:p>
    <w:p>
      <w:pPr>
        <w:spacing w:before="92" w:line="222" w:lineRule="auto"/>
        <w:outlineLvl w:val="0"/>
        <w:rPr>
          <w:rFonts w:ascii="SimHei" w:hAnsi="SimHei" w:eastAsia="SimHei" w:cs="SimHei"/>
          <w:sz w:val="28"/>
          <w:szCs w:val="28"/>
        </w:rPr>
      </w:pPr>
      <w:bookmarkStart w:name="bookmark40" w:id="71"/>
      <w:bookmarkEnd w:id="71"/>
      <w:r>
        <w:rPr>
          <w:rFonts w:ascii="SimHei" w:hAnsi="SimHei" w:eastAsia="SimHei" w:cs="SimHei"/>
          <w:sz w:val="28"/>
          <w:szCs w:val="28"/>
          <w:b/>
          <w:bCs/>
          <w:spacing w:val="-5"/>
        </w:rPr>
        <w:t>考古学选题</w:t>
      </w:r>
    </w:p>
    <w:p>
      <w:pPr>
        <w:ind w:left="17"/>
        <w:spacing w:before="266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6"/>
        </w:rPr>
        <w:t>1.</w:t>
      </w:r>
      <w:r>
        <w:rPr>
          <w:rFonts w:ascii="FangSong" w:hAnsi="FangSong" w:eastAsia="FangSong" w:cs="FangSong"/>
          <w:sz w:val="28"/>
          <w:szCs w:val="28"/>
          <w:spacing w:val="63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6"/>
        </w:rPr>
        <w:t>中华文化基因、中华文明标识与海岱文明研究</w:t>
      </w:r>
    </w:p>
    <w:p>
      <w:pPr>
        <w:ind w:left="10"/>
        <w:spacing w:before="270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2.</w:t>
      </w:r>
      <w:r>
        <w:rPr>
          <w:rFonts w:ascii="FangSong" w:hAnsi="FangSong" w:eastAsia="FangSong" w:cs="FangSong"/>
          <w:sz w:val="28"/>
          <w:szCs w:val="28"/>
          <w:spacing w:val="-4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海岱地区人类和文明起源研究</w:t>
      </w:r>
    </w:p>
    <w:p>
      <w:pPr>
        <w:ind w:left="21"/>
        <w:spacing w:before="268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7"/>
        </w:rPr>
        <w:t>3.</w:t>
      </w:r>
      <w:r>
        <w:rPr>
          <w:rFonts w:ascii="FangSong" w:hAnsi="FangSong" w:eastAsia="FangSong" w:cs="FangSong"/>
          <w:sz w:val="28"/>
          <w:szCs w:val="28"/>
          <w:spacing w:val="66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7"/>
        </w:rPr>
        <w:t>山东地区重要考古发现及资料整理研究</w:t>
      </w:r>
    </w:p>
    <w:p>
      <w:pPr>
        <w:ind w:left="9"/>
        <w:spacing w:before="273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7"/>
        </w:rPr>
        <w:t>4.</w:t>
      </w:r>
      <w:r>
        <w:rPr>
          <w:rFonts w:ascii="FangSong" w:hAnsi="FangSong" w:eastAsia="FangSong" w:cs="FangSong"/>
          <w:sz w:val="28"/>
          <w:szCs w:val="28"/>
          <w:spacing w:val="52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7"/>
        </w:rPr>
        <w:t>山东地区历史时期考古研究</w:t>
      </w:r>
    </w:p>
    <w:p>
      <w:pPr>
        <w:ind w:left="14"/>
        <w:spacing w:before="273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8"/>
        </w:rPr>
        <w:t>5.</w:t>
      </w:r>
      <w:r>
        <w:rPr>
          <w:rFonts w:ascii="FangSong" w:hAnsi="FangSong" w:eastAsia="FangSong" w:cs="FangSong"/>
          <w:sz w:val="28"/>
          <w:szCs w:val="28"/>
          <w:spacing w:val="61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8"/>
        </w:rPr>
        <w:t>山东地区宗教美术考古研究</w:t>
      </w:r>
    </w:p>
    <w:p>
      <w:pPr>
        <w:ind w:left="13"/>
        <w:spacing w:before="272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6"/>
        </w:rPr>
        <w:t>6.</w:t>
      </w:r>
      <w:r>
        <w:rPr>
          <w:rFonts w:ascii="FangSong" w:hAnsi="FangSong" w:eastAsia="FangSong" w:cs="FangSong"/>
          <w:sz w:val="28"/>
          <w:szCs w:val="28"/>
          <w:spacing w:val="56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6"/>
        </w:rPr>
        <w:t>山东地区北朝至宋金时期陶瓷考古研究</w:t>
      </w:r>
    </w:p>
    <w:p>
      <w:pPr>
        <w:ind w:left="13"/>
        <w:spacing w:before="272" w:line="21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7"/>
        </w:rPr>
        <w:t>7.</w:t>
      </w:r>
      <w:r>
        <w:rPr>
          <w:rFonts w:ascii="FangSong" w:hAnsi="FangSong" w:eastAsia="FangSong" w:cs="FangSong"/>
          <w:sz w:val="28"/>
          <w:szCs w:val="28"/>
          <w:spacing w:val="48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7"/>
        </w:rPr>
        <w:t>山东地区魏晋隋唐墓葬研究</w:t>
      </w:r>
    </w:p>
    <w:p>
      <w:pPr>
        <w:ind w:left="13"/>
        <w:spacing w:before="276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7"/>
        </w:rPr>
        <w:t>8.</w:t>
      </w:r>
      <w:r>
        <w:rPr>
          <w:rFonts w:ascii="FangSong" w:hAnsi="FangSong" w:eastAsia="FangSong" w:cs="FangSong"/>
          <w:sz w:val="28"/>
          <w:szCs w:val="28"/>
          <w:spacing w:val="60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7"/>
        </w:rPr>
        <w:t>山东地区明清海防遗址考古研究</w:t>
      </w:r>
    </w:p>
    <w:p>
      <w:pPr>
        <w:spacing w:line="216" w:lineRule="auto"/>
        <w:sectPr>
          <w:footerReference w:type="default" r:id="rId21"/>
          <w:pgSz w:w="11906" w:h="16839"/>
          <w:pgMar w:top="1431" w:right="1785" w:bottom="1157" w:left="1712" w:header="0" w:footer="991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pStyle w:val="BodyText"/>
        <w:spacing w:line="450" w:lineRule="auto"/>
        <w:rPr/>
      </w:pPr>
      <w:r/>
    </w:p>
    <w:p>
      <w:pPr>
        <w:ind w:left="7" w:right="4621" w:hanging="4"/>
        <w:spacing w:before="91" w:line="381" w:lineRule="auto"/>
        <w:rPr>
          <w:rFonts w:ascii="FangSong" w:hAnsi="FangSong" w:eastAsia="FangSong" w:cs="FangSong"/>
          <w:sz w:val="28"/>
          <w:szCs w:val="28"/>
        </w:rPr>
      </w:pPr>
      <w:bookmarkStart w:name="bookmark55" w:id="72"/>
      <w:bookmarkEnd w:id="72"/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9.</w:t>
      </w:r>
      <w:r>
        <w:rPr>
          <w:rFonts w:ascii="FangSong" w:hAnsi="FangSong" w:eastAsia="FangSong" w:cs="FangSong"/>
          <w:sz w:val="28"/>
          <w:szCs w:val="28"/>
          <w:spacing w:val="-4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秦汉考古新发现与综合研究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10.商周考古新发现和古国研究</w:t>
      </w:r>
    </w:p>
    <w:p>
      <w:pPr>
        <w:ind w:left="7" w:right="2372"/>
        <w:spacing w:before="43" w:line="38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11.黄河下游地区史前文明化进程和聚落演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变研究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12.黄河下游地区农业起源与发展研究</w:t>
      </w:r>
    </w:p>
    <w:p>
      <w:pPr>
        <w:ind w:left="7" w:right="1808"/>
        <w:spacing w:before="42" w:line="38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13.古代陆上丝绸之路和海上丝绸之路的山东贡献研究</w:t>
      </w:r>
      <w:r>
        <w:rPr>
          <w:rFonts w:ascii="FangSong" w:hAnsi="FangSong" w:eastAsia="FangSong" w:cs="FangSong"/>
          <w:sz w:val="28"/>
          <w:szCs w:val="28"/>
          <w:spacing w:val="1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14.山东考古遗址公园建设与活态保护研究</w:t>
      </w:r>
    </w:p>
    <w:p>
      <w:pPr>
        <w:ind w:left="7" w:right="3215"/>
        <w:spacing w:before="44" w:line="38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15.山东地区文化遗产保护传承与对策研究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16.山东地区博物馆高质量发展研究</w:t>
      </w:r>
    </w:p>
    <w:p>
      <w:pPr>
        <w:ind w:left="7"/>
        <w:spacing w:before="42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17.人工智能考古的创新性研究</w:t>
      </w:r>
    </w:p>
    <w:p>
      <w:pPr>
        <w:pStyle w:val="BodyText"/>
        <w:spacing w:line="246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spacing w:before="91" w:line="222" w:lineRule="auto"/>
        <w:outlineLvl w:val="0"/>
        <w:rPr>
          <w:rFonts w:ascii="SimHei" w:hAnsi="SimHei" w:eastAsia="SimHei" w:cs="SimHei"/>
          <w:sz w:val="28"/>
          <w:szCs w:val="28"/>
        </w:rPr>
      </w:pPr>
      <w:bookmarkStart w:name="bookmark42" w:id="73"/>
      <w:bookmarkEnd w:id="73"/>
      <w:r>
        <w:rPr>
          <w:rFonts w:ascii="SimHei" w:hAnsi="SimHei" w:eastAsia="SimHei" w:cs="SimHei"/>
          <w:sz w:val="28"/>
          <w:szCs w:val="28"/>
          <w:b/>
          <w:bCs/>
          <w:spacing w:val="-7"/>
        </w:rPr>
        <w:t>艺术学选题</w:t>
      </w:r>
    </w:p>
    <w:p>
      <w:pPr>
        <w:ind w:left="7"/>
        <w:spacing w:before="265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6"/>
        </w:rPr>
        <w:t>1.</w:t>
      </w:r>
      <w:r>
        <w:rPr>
          <w:rFonts w:ascii="FangSong" w:hAnsi="FangSong" w:eastAsia="FangSong" w:cs="FangSong"/>
          <w:sz w:val="28"/>
          <w:szCs w:val="28"/>
          <w:spacing w:val="55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6"/>
        </w:rPr>
        <w:t>习近平文化思想引领新时代文艺发展研究</w:t>
      </w:r>
    </w:p>
    <w:p>
      <w:pPr>
        <w:ind w:left="1"/>
        <w:spacing w:before="270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5"/>
        </w:rPr>
        <w:t>2.</w:t>
      </w:r>
      <w:r>
        <w:rPr>
          <w:rFonts w:ascii="FangSong" w:hAnsi="FangSong" w:eastAsia="FangSong" w:cs="FangSong"/>
          <w:sz w:val="28"/>
          <w:szCs w:val="28"/>
          <w:spacing w:val="47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5"/>
        </w:rPr>
        <w:t>中国式现代化语境下文艺价值体系重构</w:t>
      </w:r>
      <w:r>
        <w:rPr>
          <w:rFonts w:ascii="FangSong" w:hAnsi="FangSong" w:eastAsia="FangSong" w:cs="FangSong"/>
          <w:sz w:val="28"/>
          <w:szCs w:val="28"/>
          <w:b/>
          <w:bCs/>
          <w:spacing w:val="-6"/>
        </w:rPr>
        <w:t>研究</w:t>
      </w:r>
    </w:p>
    <w:p>
      <w:pPr>
        <w:ind w:left="12"/>
        <w:spacing w:before="267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7"/>
        </w:rPr>
        <w:t>3.</w:t>
      </w:r>
      <w:r>
        <w:rPr>
          <w:rFonts w:ascii="FangSong" w:hAnsi="FangSong" w:eastAsia="FangSong" w:cs="FangSong"/>
          <w:sz w:val="28"/>
          <w:szCs w:val="28"/>
          <w:spacing w:val="64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7"/>
        </w:rPr>
        <w:t>中国当代文艺创作和批评实践问题研究</w:t>
      </w:r>
    </w:p>
    <w:p>
      <w:pPr>
        <w:spacing w:before="273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4.</w:t>
      </w:r>
      <w:r>
        <w:rPr>
          <w:rFonts w:ascii="FangSong" w:hAnsi="FangSong" w:eastAsia="FangSong" w:cs="FangSong"/>
          <w:sz w:val="28"/>
          <w:szCs w:val="28"/>
          <w:spacing w:val="-3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数智时代影视新形态新发展新趋势研究</w:t>
      </w:r>
    </w:p>
    <w:p>
      <w:pPr>
        <w:ind w:left="4"/>
        <w:spacing w:before="270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1"/>
        </w:rPr>
        <w:t>5.</w:t>
      </w:r>
      <w:r>
        <w:rPr>
          <w:rFonts w:ascii="FangSong" w:hAnsi="FangSong" w:eastAsia="FangSong" w:cs="FangSong"/>
          <w:sz w:val="28"/>
          <w:szCs w:val="28"/>
          <w:spacing w:val="1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</w:rPr>
        <w:t>AI</w:t>
      </w:r>
      <w:r>
        <w:rPr>
          <w:rFonts w:ascii="FangSong" w:hAnsi="FangSong" w:eastAsia="FangSong" w:cs="FangSong"/>
          <w:sz w:val="28"/>
          <w:szCs w:val="28"/>
          <w:b/>
          <w:bCs/>
          <w:spacing w:val="1"/>
        </w:rPr>
        <w:t>赋能艺术高质量发展研究</w:t>
      </w:r>
    </w:p>
    <w:p>
      <w:pPr>
        <w:ind w:left="3"/>
        <w:spacing w:before="270" w:line="218" w:lineRule="auto"/>
        <w:outlineLvl w:val="0"/>
        <w:rPr>
          <w:rFonts w:ascii="FangSong" w:hAnsi="FangSong" w:eastAsia="FangSong" w:cs="FangSong"/>
          <w:sz w:val="28"/>
          <w:szCs w:val="28"/>
        </w:rPr>
      </w:pPr>
      <w:bookmarkStart w:name="bookmark41" w:id="74"/>
      <w:bookmarkEnd w:id="74"/>
      <w:r>
        <w:rPr>
          <w:rFonts w:ascii="FangSong" w:hAnsi="FangSong" w:eastAsia="FangSong" w:cs="FangSong"/>
          <w:sz w:val="28"/>
          <w:szCs w:val="28"/>
          <w:b/>
          <w:bCs/>
          <w:spacing w:val="-8"/>
        </w:rPr>
        <w:t>6.</w:t>
      </w:r>
      <w:r>
        <w:rPr>
          <w:rFonts w:ascii="FangSong" w:hAnsi="FangSong" w:eastAsia="FangSong" w:cs="FangSong"/>
          <w:sz w:val="28"/>
          <w:szCs w:val="28"/>
          <w:spacing w:val="50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8"/>
        </w:rPr>
        <w:t>中外文艺交流互鉴研究</w:t>
      </w:r>
    </w:p>
    <w:p>
      <w:pPr>
        <w:ind w:left="3"/>
        <w:spacing w:before="270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6"/>
        </w:rPr>
        <w:t>7.</w:t>
      </w:r>
      <w:r>
        <w:rPr>
          <w:rFonts w:ascii="FangSong" w:hAnsi="FangSong" w:eastAsia="FangSong" w:cs="FangSong"/>
          <w:sz w:val="28"/>
          <w:szCs w:val="28"/>
          <w:spacing w:val="48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6"/>
        </w:rPr>
        <w:t>山东古代艺术（美术）发展史研究</w:t>
      </w:r>
    </w:p>
    <w:p>
      <w:pPr>
        <w:ind w:left="3"/>
        <w:spacing w:before="272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6"/>
        </w:rPr>
        <w:t>8.</w:t>
      </w:r>
      <w:r>
        <w:rPr>
          <w:rFonts w:ascii="FangSong" w:hAnsi="FangSong" w:eastAsia="FangSong" w:cs="FangSong"/>
          <w:sz w:val="28"/>
          <w:szCs w:val="28"/>
          <w:spacing w:val="56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6"/>
        </w:rPr>
        <w:t>山东当代艺术门类发展现状与趋势研究</w:t>
      </w:r>
    </w:p>
    <w:p>
      <w:pPr>
        <w:ind w:left="7" w:right="4057" w:hanging="4"/>
        <w:spacing w:before="268" w:line="38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7"/>
        </w:rPr>
        <w:t>9.</w:t>
      </w:r>
      <w:r>
        <w:rPr>
          <w:rFonts w:ascii="FangSong" w:hAnsi="FangSong" w:eastAsia="FangSong" w:cs="FangSong"/>
          <w:sz w:val="28"/>
          <w:szCs w:val="28"/>
          <w:spacing w:val="60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7"/>
        </w:rPr>
        <w:t>民间艺术的当代创新与转化研究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5"/>
        </w:rPr>
        <w:t>10.山东戏曲与曲艺研究</w:t>
      </w:r>
    </w:p>
    <w:p>
      <w:pPr>
        <w:ind w:left="7"/>
        <w:spacing w:before="45" w:line="21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11.齐鲁文化基因在中华艺术审美体系构建中的价值转化研究</w:t>
      </w:r>
    </w:p>
    <w:p>
      <w:pPr>
        <w:spacing w:line="214" w:lineRule="auto"/>
        <w:sectPr>
          <w:footerReference w:type="default" r:id="rId22"/>
          <w:pgSz w:w="11906" w:h="16839"/>
          <w:pgMar w:top="1431" w:right="1785" w:bottom="1157" w:left="1722" w:header="0" w:footer="991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pStyle w:val="BodyText"/>
        <w:spacing w:line="451" w:lineRule="auto"/>
        <w:rPr/>
      </w:pPr>
      <w:r/>
    </w:p>
    <w:p>
      <w:pPr>
        <w:ind w:left="18"/>
        <w:spacing w:before="91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12.艺术赋能文旅融合高质量发展研究</w:t>
      </w:r>
    </w:p>
    <w:p>
      <w:pPr>
        <w:ind w:left="18" w:right="1811"/>
        <w:spacing w:before="270" w:line="38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13.数智技术对传统艺术门类的影响与适应性转型研究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14.数字时代山东非遗保护传承与利用研究</w:t>
      </w:r>
    </w:p>
    <w:p>
      <w:pPr>
        <w:ind w:left="18"/>
        <w:spacing w:before="44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15.文旅融合背景下研学旅游高质量发展路径研究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spacing w:before="91" w:line="222" w:lineRule="auto"/>
        <w:outlineLvl w:val="0"/>
        <w:rPr>
          <w:rFonts w:ascii="SimHei" w:hAnsi="SimHei" w:eastAsia="SimHei" w:cs="SimHei"/>
          <w:sz w:val="28"/>
          <w:szCs w:val="28"/>
        </w:rPr>
      </w:pPr>
      <w:bookmarkStart w:name="bookmark44" w:id="75"/>
      <w:bookmarkEnd w:id="75"/>
      <w:r>
        <w:rPr>
          <w:rFonts w:ascii="SimHei" w:hAnsi="SimHei" w:eastAsia="SimHei" w:cs="SimHei"/>
          <w:sz w:val="28"/>
          <w:szCs w:val="28"/>
          <w:b/>
          <w:bCs/>
          <w:spacing w:val="-5"/>
        </w:rPr>
        <w:t>体育学选题</w:t>
      </w:r>
    </w:p>
    <w:p>
      <w:pPr>
        <w:ind w:left="18"/>
        <w:spacing w:before="264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6"/>
        </w:rPr>
        <w:t>1.</w:t>
      </w:r>
      <w:r>
        <w:rPr>
          <w:rFonts w:ascii="FangSong" w:hAnsi="FangSong" w:eastAsia="FangSong" w:cs="FangSong"/>
          <w:sz w:val="28"/>
          <w:szCs w:val="28"/>
          <w:spacing w:val="55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6"/>
        </w:rPr>
        <w:t>“十五五”</w:t>
      </w:r>
      <w:r>
        <w:rPr>
          <w:rFonts w:ascii="FangSong" w:hAnsi="FangSong" w:eastAsia="FangSong" w:cs="FangSong"/>
          <w:sz w:val="28"/>
          <w:szCs w:val="28"/>
          <w:spacing w:val="-103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6"/>
        </w:rPr>
        <w:t>时期山东体育事业与体育产业协同高质量发展研究</w:t>
      </w:r>
    </w:p>
    <w:p>
      <w:pPr>
        <w:ind w:left="12"/>
        <w:spacing w:before="269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2.</w:t>
      </w:r>
      <w:r>
        <w:rPr>
          <w:rFonts w:ascii="FangSong" w:hAnsi="FangSong" w:eastAsia="FangSong" w:cs="FangSong"/>
          <w:sz w:val="28"/>
          <w:szCs w:val="28"/>
          <w:spacing w:val="-3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加快推进体育强国建设的山东实践研究</w:t>
      </w:r>
    </w:p>
    <w:p>
      <w:pPr>
        <w:ind w:left="23"/>
        <w:spacing w:before="270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3.</w:t>
      </w:r>
      <w:r>
        <w:rPr>
          <w:rFonts w:ascii="FangSong" w:hAnsi="FangSong" w:eastAsia="FangSong" w:cs="FangSong"/>
          <w:sz w:val="28"/>
          <w:szCs w:val="28"/>
          <w:spacing w:val="-4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全面深化山东体育事业改革研究</w:t>
      </w:r>
    </w:p>
    <w:p>
      <w:pPr>
        <w:ind w:left="10"/>
        <w:spacing w:before="269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4.</w:t>
      </w:r>
      <w:r>
        <w:rPr>
          <w:rFonts w:ascii="FangSong" w:hAnsi="FangSong" w:eastAsia="FangSong" w:cs="FangSong"/>
          <w:sz w:val="28"/>
          <w:szCs w:val="28"/>
          <w:spacing w:val="-3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新质生产力赋能山东体育产业高质量发展研究</w:t>
      </w:r>
    </w:p>
    <w:p>
      <w:pPr>
        <w:ind w:left="15"/>
        <w:spacing w:before="271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6"/>
        </w:rPr>
        <w:t>5.</w:t>
      </w:r>
      <w:r>
        <w:rPr>
          <w:rFonts w:ascii="FangSong" w:hAnsi="FangSong" w:eastAsia="FangSong" w:cs="FangSong"/>
          <w:sz w:val="28"/>
          <w:szCs w:val="28"/>
          <w:spacing w:val="62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6"/>
        </w:rPr>
        <w:t>山东体育消费新业态、新动能、新场景研究</w:t>
      </w:r>
    </w:p>
    <w:p>
      <w:pPr>
        <w:ind w:left="14"/>
        <w:spacing w:before="270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7"/>
        </w:rPr>
        <w:t>6.</w:t>
      </w:r>
      <w:r>
        <w:rPr>
          <w:rFonts w:ascii="FangSong" w:hAnsi="FangSong" w:eastAsia="FangSong" w:cs="FangSong"/>
          <w:sz w:val="28"/>
          <w:szCs w:val="28"/>
          <w:spacing w:val="65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7"/>
        </w:rPr>
        <w:t>区域体育经济与产业布局优化研究</w:t>
      </w:r>
    </w:p>
    <w:p>
      <w:pPr>
        <w:ind w:left="14"/>
        <w:spacing w:before="273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6"/>
        </w:rPr>
        <w:t>7.</w:t>
      </w:r>
      <w:r>
        <w:rPr>
          <w:rFonts w:ascii="FangSong" w:hAnsi="FangSong" w:eastAsia="FangSong" w:cs="FangSong"/>
          <w:sz w:val="28"/>
          <w:szCs w:val="28"/>
          <w:spacing w:val="52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6"/>
        </w:rPr>
        <w:t>山东体育文化软实力测度与提升研究</w:t>
      </w:r>
    </w:p>
    <w:p>
      <w:pPr>
        <w:ind w:left="14"/>
        <w:spacing w:before="269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8.</w:t>
      </w:r>
      <w:r>
        <w:rPr>
          <w:rFonts w:ascii="FangSong" w:hAnsi="FangSong" w:eastAsia="FangSong" w:cs="FangSong"/>
          <w:sz w:val="28"/>
          <w:szCs w:val="28"/>
          <w:spacing w:val="-3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体育赛事的文化冲突与融合研究</w:t>
      </w:r>
    </w:p>
    <w:p>
      <w:pPr>
        <w:ind w:left="18" w:right="2934" w:hanging="4"/>
        <w:spacing w:before="269" w:line="38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9.</w:t>
      </w:r>
      <w:r>
        <w:rPr>
          <w:rFonts w:ascii="FangSong" w:hAnsi="FangSong" w:eastAsia="FangSong" w:cs="FangSong"/>
          <w:sz w:val="28"/>
          <w:szCs w:val="28"/>
          <w:spacing w:val="-3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职业体育俱乐部与球迷组织良性互动研究</w:t>
      </w:r>
      <w:r>
        <w:rPr>
          <w:rFonts w:ascii="FangSong" w:hAnsi="FangSong" w:eastAsia="FangSong" w:cs="FangSong"/>
          <w:sz w:val="28"/>
          <w:szCs w:val="28"/>
          <w:spacing w:val="3"/>
        </w:rPr>
        <w:t xml:space="preserve"> </w:t>
      </w:r>
      <w:bookmarkStart w:name="bookmark43" w:id="76"/>
      <w:bookmarkEnd w:id="76"/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10.新时代体育社会学研究</w:t>
      </w:r>
    </w:p>
    <w:p>
      <w:pPr>
        <w:ind w:left="18"/>
        <w:spacing w:before="42" w:line="217" w:lineRule="auto"/>
        <w:outlineLvl w:val="0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11.中国式现代化进程中乡村体育全面振兴研究</w:t>
      </w:r>
    </w:p>
    <w:p>
      <w:pPr>
        <w:ind w:left="18"/>
        <w:spacing w:before="271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12.全民健身与健康山东深度融合研究</w:t>
      </w:r>
    </w:p>
    <w:p>
      <w:pPr>
        <w:ind w:left="18"/>
        <w:spacing w:before="270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13.数字赋能山东省城乡居民健康素养提升研究</w:t>
      </w:r>
    </w:p>
    <w:p>
      <w:pPr>
        <w:ind w:left="18" w:right="2372"/>
        <w:spacing w:before="271" w:line="38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14.城市公共体育空间适老化拓展与优化策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略研究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15.山东城乡体育教育资源均等化研究</w:t>
      </w:r>
    </w:p>
    <w:p>
      <w:pPr>
        <w:ind w:left="18"/>
        <w:spacing w:before="42" w:line="21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16.山东竞技体育后备人才培养新样态新模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式研究</w:t>
      </w:r>
    </w:p>
    <w:p>
      <w:pPr>
        <w:spacing w:line="215" w:lineRule="auto"/>
        <w:sectPr>
          <w:footerReference w:type="default" r:id="rId23"/>
          <w:pgSz w:w="11906" w:h="16839"/>
          <w:pgMar w:top="1431" w:right="1785" w:bottom="1157" w:left="1711" w:header="0" w:footer="992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pStyle w:val="BodyText"/>
        <w:spacing w:line="449" w:lineRule="auto"/>
        <w:rPr/>
      </w:pPr>
      <w:r/>
    </w:p>
    <w:p>
      <w:pPr>
        <w:ind w:left="19" w:right="3776"/>
        <w:spacing w:before="91" w:line="38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17.山东青少年体育竞赛体系优化研究</w:t>
      </w:r>
      <w:r>
        <w:rPr>
          <w:rFonts w:ascii="FangSong" w:hAnsi="FangSong" w:eastAsia="FangSong" w:cs="FangSong"/>
          <w:sz w:val="28"/>
          <w:szCs w:val="28"/>
          <w:spacing w:val="11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18.体育旅游高质量发展路径研究</w:t>
      </w:r>
    </w:p>
    <w:p>
      <w:pPr>
        <w:pStyle w:val="BodyText"/>
        <w:spacing w:line="264" w:lineRule="auto"/>
        <w:rPr/>
      </w:pPr>
      <w:r/>
    </w:p>
    <w:p>
      <w:pPr>
        <w:spacing w:before="91" w:line="222" w:lineRule="auto"/>
        <w:outlineLvl w:val="0"/>
        <w:rPr>
          <w:rFonts w:ascii="SimHei" w:hAnsi="SimHei" w:eastAsia="SimHei" w:cs="SimHei"/>
          <w:sz w:val="28"/>
          <w:szCs w:val="28"/>
        </w:rPr>
      </w:pPr>
      <w:bookmarkStart w:name="bookmark46" w:id="77"/>
      <w:bookmarkEnd w:id="77"/>
      <w:r>
        <w:rPr>
          <w:rFonts w:ascii="SimHei" w:hAnsi="SimHei" w:eastAsia="SimHei" w:cs="SimHei"/>
          <w:sz w:val="28"/>
          <w:szCs w:val="28"/>
          <w:b/>
          <w:bCs/>
          <w:spacing w:val="-4"/>
        </w:rPr>
        <w:t>教育学选题</w:t>
      </w:r>
    </w:p>
    <w:p>
      <w:pPr>
        <w:ind w:left="19"/>
        <w:spacing w:before="264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7"/>
        </w:rPr>
        <w:t>1.</w:t>
      </w:r>
      <w:r>
        <w:rPr>
          <w:rFonts w:ascii="FangSong" w:hAnsi="FangSong" w:eastAsia="FangSong" w:cs="FangSong"/>
          <w:sz w:val="28"/>
          <w:szCs w:val="28"/>
          <w:spacing w:val="43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7"/>
        </w:rPr>
        <w:t>“十五五”</w:t>
      </w:r>
      <w:r>
        <w:rPr>
          <w:rFonts w:ascii="FangSong" w:hAnsi="FangSong" w:eastAsia="FangSong" w:cs="FangSong"/>
          <w:sz w:val="28"/>
          <w:szCs w:val="28"/>
          <w:spacing w:val="-103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7"/>
        </w:rPr>
        <w:t>时期山东加快建设教育强省研究</w:t>
      </w:r>
    </w:p>
    <w:p>
      <w:pPr>
        <w:ind w:left="13"/>
        <w:spacing w:before="269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6"/>
        </w:rPr>
        <w:t>2.</w:t>
      </w:r>
      <w:r>
        <w:rPr>
          <w:rFonts w:ascii="FangSong" w:hAnsi="FangSong" w:eastAsia="FangSong" w:cs="FangSong"/>
          <w:sz w:val="28"/>
          <w:szCs w:val="28"/>
          <w:spacing w:val="54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6"/>
        </w:rPr>
        <w:t>中国式现代化与教育高质量发展研究</w:t>
      </w:r>
    </w:p>
    <w:p>
      <w:pPr>
        <w:ind w:left="24"/>
        <w:spacing w:before="270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7"/>
        </w:rPr>
        <w:t>3.</w:t>
      </w:r>
      <w:r>
        <w:rPr>
          <w:rFonts w:ascii="FangSong" w:hAnsi="FangSong" w:eastAsia="FangSong" w:cs="FangSong"/>
          <w:sz w:val="28"/>
          <w:szCs w:val="28"/>
          <w:spacing w:val="56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7"/>
        </w:rPr>
        <w:t>中国教育学自主知识体系建构研究</w:t>
      </w:r>
    </w:p>
    <w:p>
      <w:pPr>
        <w:ind w:left="12"/>
        <w:spacing w:before="270" w:line="21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4.</w:t>
      </w:r>
      <w:r>
        <w:rPr>
          <w:rFonts w:ascii="FangSong" w:hAnsi="FangSong" w:eastAsia="FangSong" w:cs="FangSong"/>
          <w:sz w:val="28"/>
          <w:szCs w:val="28"/>
          <w:spacing w:val="-3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教育数字化转型的趋势、挑战与实施路径研究</w:t>
      </w:r>
    </w:p>
    <w:p>
      <w:pPr>
        <w:ind w:left="16"/>
        <w:spacing w:before="274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5.</w:t>
      </w:r>
      <w:r>
        <w:rPr>
          <w:rFonts w:ascii="FangSong" w:hAnsi="FangSong" w:eastAsia="FangSong" w:cs="FangSong"/>
          <w:sz w:val="28"/>
          <w:szCs w:val="28"/>
          <w:spacing w:val="-4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人口结构变化与教育变革研究</w:t>
      </w:r>
    </w:p>
    <w:p>
      <w:pPr>
        <w:ind w:left="15"/>
        <w:spacing w:before="270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5"/>
        </w:rPr>
        <w:t>6.</w:t>
      </w:r>
      <w:r>
        <w:rPr>
          <w:rFonts w:ascii="FangSong" w:hAnsi="FangSong" w:eastAsia="FangSong" w:cs="FangSong"/>
          <w:sz w:val="28"/>
          <w:szCs w:val="28"/>
          <w:spacing w:val="48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5"/>
        </w:rPr>
        <w:t>山东构建优质均衡的基本公共教育服务体系研究</w:t>
      </w:r>
    </w:p>
    <w:p>
      <w:pPr>
        <w:ind w:left="15"/>
        <w:spacing w:before="271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7.</w:t>
      </w:r>
      <w:r>
        <w:rPr>
          <w:rFonts w:ascii="FangSong" w:hAnsi="FangSong" w:eastAsia="FangSong" w:cs="FangSong"/>
          <w:sz w:val="28"/>
          <w:szCs w:val="28"/>
          <w:spacing w:val="-3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统筹推进教育科技人才体制机制一体改革的山东实践研究</w:t>
      </w:r>
    </w:p>
    <w:p>
      <w:pPr>
        <w:ind w:left="15"/>
        <w:spacing w:before="268" w:line="220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5"/>
        </w:rPr>
        <w:t>8.</w:t>
      </w:r>
      <w:r>
        <w:rPr>
          <w:rFonts w:ascii="FangSong" w:hAnsi="FangSong" w:eastAsia="FangSong" w:cs="FangSong"/>
          <w:sz w:val="28"/>
          <w:szCs w:val="28"/>
          <w:spacing w:val="48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5"/>
        </w:rPr>
        <w:t>山东省学生心理健康及识别预警体系建</w:t>
      </w:r>
      <w:r>
        <w:rPr>
          <w:rFonts w:ascii="FangSong" w:hAnsi="FangSong" w:eastAsia="FangSong" w:cs="FangSong"/>
          <w:sz w:val="28"/>
          <w:szCs w:val="28"/>
          <w:b/>
          <w:bCs/>
          <w:spacing w:val="-6"/>
        </w:rPr>
        <w:t>设研究</w:t>
      </w:r>
    </w:p>
    <w:p>
      <w:pPr>
        <w:ind w:left="15"/>
        <w:spacing w:before="269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9.</w:t>
      </w:r>
      <w:r>
        <w:rPr>
          <w:rFonts w:ascii="FangSong" w:hAnsi="FangSong" w:eastAsia="FangSong" w:cs="FangSong"/>
          <w:sz w:val="28"/>
          <w:szCs w:val="28"/>
          <w:spacing w:val="-3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高校思政课教学质量监测与提升研究</w:t>
      </w:r>
    </w:p>
    <w:p>
      <w:pPr>
        <w:ind w:left="19" w:right="1808"/>
        <w:spacing w:before="269" w:line="38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10.大科学时代交叉融合课程开发与教学模式创新研究</w:t>
      </w:r>
      <w:r>
        <w:rPr>
          <w:rFonts w:ascii="FangSong" w:hAnsi="FangSong" w:eastAsia="FangSong" w:cs="FangSong"/>
          <w:sz w:val="28"/>
          <w:szCs w:val="28"/>
          <w:spacing w:val="1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11.生成式人工智能对青少年影响研究</w:t>
      </w:r>
    </w:p>
    <w:p>
      <w:pPr>
        <w:ind w:left="19"/>
        <w:spacing w:before="43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12.人工智能时代高校教学管理的实践创新研究</w:t>
      </w:r>
    </w:p>
    <w:p>
      <w:pPr>
        <w:ind w:left="19" w:right="2091"/>
        <w:spacing w:before="271" w:line="38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13.基于教育家精神的教师素养评价与提升策略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研究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14.中小学教师人工智能素养测评与发展路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径研究</w:t>
      </w:r>
    </w:p>
    <w:p>
      <w:pPr>
        <w:ind w:left="19"/>
        <w:spacing w:before="45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15.山东乡村教育事业高质量发展研究</w:t>
      </w:r>
    </w:p>
    <w:p>
      <w:pPr>
        <w:ind w:left="19" w:right="3495"/>
        <w:spacing w:before="269" w:line="38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16.推进家校社协同育人的实施路径研究</w:t>
      </w:r>
      <w:r>
        <w:rPr>
          <w:rFonts w:ascii="FangSong" w:hAnsi="FangSong" w:eastAsia="FangSong" w:cs="FangSong"/>
          <w:sz w:val="28"/>
          <w:szCs w:val="28"/>
          <w:spacing w:val="13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17.山东职业教育产教融合研究</w:t>
      </w:r>
    </w:p>
    <w:p>
      <w:pPr>
        <w:ind w:left="19"/>
        <w:spacing w:before="43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18.短视频使用对低龄儿童心理健康的影响及预防机制研究</w:t>
      </w:r>
    </w:p>
    <w:p>
      <w:pPr>
        <w:spacing w:line="217" w:lineRule="auto"/>
        <w:sectPr>
          <w:footerReference w:type="default" r:id="rId24"/>
          <w:pgSz w:w="11906" w:h="16839"/>
          <w:pgMar w:top="1431" w:right="1785" w:bottom="1157" w:left="1710" w:header="0" w:footer="992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pStyle w:val="BodyText"/>
        <w:spacing w:line="449" w:lineRule="auto"/>
        <w:rPr/>
      </w:pPr>
      <w:r/>
    </w:p>
    <w:p>
      <w:pPr>
        <w:ind w:left="26"/>
        <w:spacing w:before="91" w:line="222" w:lineRule="auto"/>
        <w:outlineLvl w:val="0"/>
        <w:rPr>
          <w:rFonts w:ascii="SimHei" w:hAnsi="SimHei" w:eastAsia="SimHei" w:cs="SimHei"/>
          <w:sz w:val="28"/>
          <w:szCs w:val="28"/>
        </w:rPr>
      </w:pPr>
      <w:bookmarkStart w:name="bookmark48" w:id="78"/>
      <w:bookmarkEnd w:id="78"/>
      <w:r>
        <w:rPr>
          <w:rFonts w:ascii="SimHei" w:hAnsi="SimHei" w:eastAsia="SimHei" w:cs="SimHei"/>
          <w:sz w:val="28"/>
          <w:szCs w:val="28"/>
          <w:b/>
          <w:bCs/>
          <w:spacing w:val="-5"/>
        </w:rPr>
        <w:t>区域国别学和国际问题研究</w:t>
      </w:r>
    </w:p>
    <w:p>
      <w:pPr>
        <w:ind w:firstLine="570"/>
        <w:spacing w:before="265" w:line="390" w:lineRule="auto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b/>
          <w:bCs/>
          <w:spacing w:val="-3"/>
        </w:rPr>
        <w:t>该学科不</w:t>
      </w:r>
      <w:r>
        <w:rPr>
          <w:rFonts w:ascii="KaiTi" w:hAnsi="KaiTi" w:eastAsia="KaiTi" w:cs="KaiTi"/>
          <w:sz w:val="28"/>
          <w:szCs w:val="28"/>
          <w:b/>
          <w:bCs/>
          <w:spacing w:val="-2"/>
        </w:rPr>
        <w:t>设具体选题。</w:t>
      </w:r>
      <w:r>
        <w:rPr>
          <w:rFonts w:ascii="KaiTi" w:hAnsi="KaiTi" w:eastAsia="KaiTi" w:cs="KaiTi"/>
          <w:sz w:val="28"/>
          <w:szCs w:val="28"/>
          <w:spacing w:val="-76"/>
        </w:rPr>
        <w:t xml:space="preserve"> </w:t>
      </w:r>
      <w:r>
        <w:rPr>
          <w:rFonts w:ascii="KaiTi" w:hAnsi="KaiTi" w:eastAsia="KaiTi" w:cs="KaiTi"/>
          <w:sz w:val="28"/>
          <w:szCs w:val="28"/>
          <w:b/>
          <w:bCs/>
          <w:spacing w:val="-2"/>
        </w:rPr>
        <w:t>申请人可对照国家社科基金、省社科基</w:t>
      </w:r>
      <w:r>
        <w:rPr>
          <w:rFonts w:ascii="KaiTi" w:hAnsi="KaiTi" w:eastAsia="KaiTi" w:cs="KaiTi"/>
          <w:sz w:val="28"/>
          <w:szCs w:val="28"/>
          <w:b/>
          <w:bCs/>
          <w:spacing w:val="2"/>
        </w:rPr>
        <w:t>金</w:t>
      </w:r>
      <w:r>
        <w:rPr>
          <w:rFonts w:ascii="KaiTi" w:hAnsi="KaiTi" w:eastAsia="KaiTi" w:cs="KaiTi"/>
          <w:sz w:val="28"/>
          <w:szCs w:val="28"/>
        </w:rPr>
        <w:t xml:space="preserve"> </w:t>
      </w:r>
      <w:r>
        <w:rPr>
          <w:rFonts w:ascii="KaiTi" w:hAnsi="KaiTi" w:eastAsia="KaiTi" w:cs="KaiTi"/>
          <w:sz w:val="28"/>
          <w:szCs w:val="28"/>
          <w:b/>
          <w:bCs/>
          <w:spacing w:val="-2"/>
        </w:rPr>
        <w:t>近年课题指南的导向、</w:t>
      </w:r>
      <w:r>
        <w:rPr>
          <w:rFonts w:ascii="KaiTi" w:hAnsi="KaiTi" w:eastAsia="KaiTi" w:cs="KaiTi"/>
          <w:sz w:val="28"/>
          <w:szCs w:val="28"/>
          <w:spacing w:val="-68"/>
        </w:rPr>
        <w:t xml:space="preserve"> </w:t>
      </w:r>
      <w:r>
        <w:rPr>
          <w:rFonts w:ascii="KaiTi" w:hAnsi="KaiTi" w:eastAsia="KaiTi" w:cs="KaiTi"/>
          <w:sz w:val="28"/>
          <w:szCs w:val="28"/>
          <w:b/>
          <w:bCs/>
          <w:spacing w:val="-2"/>
        </w:rPr>
        <w:t>已立项课题和研究成果，着眼国家需求和学科</w:t>
      </w:r>
      <w:r>
        <w:rPr>
          <w:rFonts w:ascii="KaiTi" w:hAnsi="KaiTi" w:eastAsia="KaiTi" w:cs="KaiTi"/>
          <w:sz w:val="28"/>
          <w:szCs w:val="28"/>
        </w:rPr>
        <w:t xml:space="preserve"> </w:t>
      </w:r>
      <w:r>
        <w:rPr>
          <w:rFonts w:ascii="KaiTi" w:hAnsi="KaiTi" w:eastAsia="KaiTi" w:cs="KaiTi"/>
          <w:sz w:val="28"/>
          <w:szCs w:val="28"/>
          <w:b/>
          <w:bCs/>
        </w:rPr>
        <w:t>发展，立足山东实际，从学科视角按照选题规范自主拟定题目申报，</w:t>
      </w:r>
      <w:r>
        <w:rPr>
          <w:rFonts w:ascii="KaiTi" w:hAnsi="KaiTi" w:eastAsia="KaiTi" w:cs="KaiTi"/>
          <w:sz w:val="28"/>
          <w:szCs w:val="28"/>
          <w:spacing w:val="12"/>
        </w:rPr>
        <w:t xml:space="preserve"> </w:t>
      </w:r>
      <w:r>
        <w:rPr>
          <w:rFonts w:ascii="KaiTi" w:hAnsi="KaiTi" w:eastAsia="KaiTi" w:cs="KaiTi"/>
          <w:sz w:val="28"/>
          <w:szCs w:val="28"/>
          <w:b/>
          <w:bCs/>
          <w:spacing w:val="-3"/>
        </w:rPr>
        <w:t>避免重复研究。</w:t>
      </w:r>
    </w:p>
    <w:p>
      <w:pPr>
        <w:pStyle w:val="BodyText"/>
        <w:spacing w:line="256" w:lineRule="auto"/>
        <w:rPr/>
      </w:pPr>
      <w:r/>
    </w:p>
    <w:p>
      <w:pPr>
        <w:ind w:left="9"/>
        <w:spacing w:before="91" w:line="222" w:lineRule="auto"/>
        <w:outlineLvl w:val="0"/>
        <w:rPr>
          <w:rFonts w:ascii="SimHei" w:hAnsi="SimHei" w:eastAsia="SimHei" w:cs="SimHei"/>
          <w:sz w:val="28"/>
          <w:szCs w:val="28"/>
        </w:rPr>
      </w:pPr>
      <w:bookmarkStart w:name="bookmark50" w:id="79"/>
      <w:bookmarkEnd w:id="79"/>
      <w:r>
        <w:rPr>
          <w:rFonts w:ascii="SimHei" w:hAnsi="SimHei" w:eastAsia="SimHei" w:cs="SimHei"/>
          <w:sz w:val="28"/>
          <w:szCs w:val="28"/>
          <w:b/>
          <w:bCs/>
          <w:spacing w:val="-5"/>
        </w:rPr>
        <w:t>古典学选题</w:t>
      </w:r>
    </w:p>
    <w:p>
      <w:pPr>
        <w:ind w:left="27"/>
        <w:spacing w:before="265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11"/>
        </w:rPr>
        <w:t>1.</w:t>
      </w:r>
      <w:r>
        <w:rPr>
          <w:rFonts w:ascii="FangSong" w:hAnsi="FangSong" w:eastAsia="FangSong" w:cs="FangSong"/>
          <w:sz w:val="28"/>
          <w:szCs w:val="28"/>
          <w:spacing w:val="46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11"/>
        </w:rPr>
        <w:t>中国古典学史</w:t>
      </w:r>
    </w:p>
    <w:p>
      <w:pPr>
        <w:ind w:left="20"/>
        <w:spacing w:before="272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7"/>
        </w:rPr>
        <w:t>2.</w:t>
      </w:r>
      <w:r>
        <w:rPr>
          <w:rFonts w:ascii="FangSong" w:hAnsi="FangSong" w:eastAsia="FangSong" w:cs="FangSong"/>
          <w:sz w:val="28"/>
          <w:szCs w:val="28"/>
          <w:spacing w:val="21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7"/>
        </w:rPr>
        <w:t>世界古典学史</w:t>
      </w:r>
    </w:p>
    <w:p>
      <w:pPr>
        <w:ind w:left="31"/>
        <w:spacing w:before="272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9"/>
        </w:rPr>
        <w:t>3.</w:t>
      </w:r>
      <w:r>
        <w:rPr>
          <w:rFonts w:ascii="FangSong" w:hAnsi="FangSong" w:eastAsia="FangSong" w:cs="FangSong"/>
          <w:sz w:val="28"/>
          <w:szCs w:val="28"/>
          <w:spacing w:val="47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9"/>
        </w:rPr>
        <w:t>中西古典学比较研究</w:t>
      </w:r>
    </w:p>
    <w:p>
      <w:pPr>
        <w:ind w:left="19"/>
        <w:spacing w:before="272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6"/>
        </w:rPr>
        <w:t>4.</w:t>
      </w:r>
      <w:r>
        <w:rPr>
          <w:rFonts w:ascii="FangSong" w:hAnsi="FangSong" w:eastAsia="FangSong" w:cs="FangSong"/>
          <w:sz w:val="28"/>
          <w:szCs w:val="28"/>
          <w:spacing w:val="51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6"/>
        </w:rPr>
        <w:t>中国古典学自主知识体系建构研究</w:t>
      </w:r>
    </w:p>
    <w:p>
      <w:pPr>
        <w:ind w:left="24"/>
        <w:spacing w:before="272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6"/>
        </w:rPr>
        <w:t>5.</w:t>
      </w:r>
      <w:r>
        <w:rPr>
          <w:rFonts w:ascii="FangSong" w:hAnsi="FangSong" w:eastAsia="FangSong" w:cs="FangSong"/>
          <w:sz w:val="28"/>
          <w:szCs w:val="28"/>
          <w:spacing w:val="59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6"/>
        </w:rPr>
        <w:t>中国古典文学经典的新阐释与新发现研究</w:t>
      </w:r>
    </w:p>
    <w:p>
      <w:pPr>
        <w:ind w:left="23"/>
        <w:spacing w:before="273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6.</w:t>
      </w:r>
      <w:r>
        <w:rPr>
          <w:rFonts w:ascii="FangSong" w:hAnsi="FangSong" w:eastAsia="FangSong" w:cs="FangSong"/>
          <w:sz w:val="28"/>
          <w:szCs w:val="28"/>
          <w:spacing w:val="-3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上古传说、考古发现与齐鲁文化探源研究</w:t>
      </w:r>
    </w:p>
    <w:p>
      <w:pPr>
        <w:ind w:left="23"/>
        <w:spacing w:before="272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7.</w:t>
      </w:r>
      <w:r>
        <w:rPr>
          <w:rFonts w:ascii="FangSong" w:hAnsi="FangSong" w:eastAsia="FangSong" w:cs="FangSong"/>
          <w:sz w:val="28"/>
          <w:szCs w:val="28"/>
          <w:spacing w:val="-3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儒家文化与中国古典经典化研究</w:t>
      </w:r>
    </w:p>
    <w:p>
      <w:pPr>
        <w:ind w:left="23"/>
        <w:spacing w:before="271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8.</w:t>
      </w:r>
      <w:r>
        <w:rPr>
          <w:rFonts w:ascii="FangSong" w:hAnsi="FangSong" w:eastAsia="FangSong" w:cs="FangSong"/>
          <w:sz w:val="28"/>
          <w:szCs w:val="28"/>
          <w:spacing w:val="-4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经学文献整理与研究</w:t>
      </w:r>
    </w:p>
    <w:p>
      <w:pPr>
        <w:ind w:left="23"/>
        <w:spacing w:before="268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9.</w:t>
      </w:r>
      <w:r>
        <w:rPr>
          <w:rFonts w:ascii="FangSong" w:hAnsi="FangSong" w:eastAsia="FangSong" w:cs="FangSong"/>
          <w:sz w:val="28"/>
          <w:szCs w:val="28"/>
          <w:spacing w:val="-4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诸子文献整理与研究</w:t>
      </w:r>
    </w:p>
    <w:p>
      <w:pPr>
        <w:ind w:left="27" w:right="4425"/>
        <w:spacing w:before="268" w:line="38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10.古典学与后现代主义文论研究</w:t>
      </w:r>
      <w:r>
        <w:rPr>
          <w:rFonts w:ascii="FangSong" w:hAnsi="FangSong" w:eastAsia="FangSong" w:cs="FangSong"/>
          <w:sz w:val="28"/>
          <w:szCs w:val="28"/>
          <w:spacing w:val="5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11.古希腊哲学的理论与方法研究</w:t>
      </w:r>
    </w:p>
    <w:p>
      <w:pPr>
        <w:ind w:left="27"/>
        <w:spacing w:before="46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12.古代地中海地区文明的互鉴与交流研究</w:t>
      </w:r>
    </w:p>
    <w:p>
      <w:pPr>
        <w:ind w:left="27" w:right="3018"/>
        <w:spacing w:before="271" w:line="38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13.文明互鉴视域下的中希古典文明比较研究</w:t>
      </w:r>
      <w:r>
        <w:rPr>
          <w:rFonts w:ascii="FangSong" w:hAnsi="FangSong" w:eastAsia="FangSong" w:cs="FangSong"/>
          <w:sz w:val="28"/>
          <w:szCs w:val="28"/>
          <w:spacing w:val="16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14.西方古代哲学中的自然与技术问题研究</w:t>
      </w:r>
    </w:p>
    <w:p>
      <w:pPr>
        <w:ind w:left="27"/>
        <w:spacing w:before="44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15.齐鲁出土文献与中国传统经典文本的互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证研究</w:t>
      </w:r>
    </w:p>
    <w:p>
      <w:pPr>
        <w:spacing w:line="218" w:lineRule="auto"/>
        <w:sectPr>
          <w:footerReference w:type="default" r:id="rId25"/>
          <w:pgSz w:w="11906" w:h="16839"/>
          <w:pgMar w:top="1431" w:right="1701" w:bottom="1157" w:left="1702" w:header="0" w:footer="992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pStyle w:val="BodyText"/>
        <w:spacing w:line="449" w:lineRule="auto"/>
        <w:rPr/>
      </w:pPr>
      <w:r/>
    </w:p>
    <w:p>
      <w:pPr>
        <w:spacing w:before="91" w:line="222" w:lineRule="auto"/>
        <w:outlineLvl w:val="0"/>
        <w:rPr>
          <w:rFonts w:ascii="SimHei" w:hAnsi="SimHei" w:eastAsia="SimHei" w:cs="SimHei"/>
          <w:sz w:val="28"/>
          <w:szCs w:val="28"/>
        </w:rPr>
      </w:pPr>
      <w:bookmarkStart w:name="bookmark52" w:id="80"/>
      <w:bookmarkEnd w:id="80"/>
      <w:r>
        <w:rPr>
          <w:rFonts w:ascii="SimHei" w:hAnsi="SimHei" w:eastAsia="SimHei" w:cs="SimHei"/>
          <w:sz w:val="28"/>
          <w:szCs w:val="28"/>
          <w:b/>
          <w:bCs/>
          <w:spacing w:val="-4"/>
        </w:rPr>
        <w:t>科学技术与社会选题</w:t>
      </w:r>
    </w:p>
    <w:p>
      <w:pPr>
        <w:ind w:left="16"/>
        <w:spacing w:before="264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10"/>
        </w:rPr>
        <w:t>1.</w:t>
      </w:r>
      <w:r>
        <w:rPr>
          <w:rFonts w:ascii="FangSong" w:hAnsi="FangSong" w:eastAsia="FangSong" w:cs="FangSong"/>
          <w:sz w:val="28"/>
          <w:szCs w:val="28"/>
          <w:spacing w:val="46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10"/>
        </w:rPr>
        <w:t>中国科技史研究</w:t>
      </w:r>
    </w:p>
    <w:p>
      <w:pPr>
        <w:ind w:left="9"/>
        <w:spacing w:before="269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7"/>
        </w:rPr>
        <w:t>2.</w:t>
      </w:r>
      <w:r>
        <w:rPr>
          <w:rFonts w:ascii="FangSong" w:hAnsi="FangSong" w:eastAsia="FangSong" w:cs="FangSong"/>
          <w:sz w:val="28"/>
          <w:szCs w:val="28"/>
          <w:spacing w:val="55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7"/>
        </w:rPr>
        <w:t>中国传统文化与科技发展研究</w:t>
      </w:r>
    </w:p>
    <w:p>
      <w:pPr>
        <w:ind w:left="20"/>
        <w:spacing w:before="270" w:line="216" w:lineRule="auto"/>
        <w:rPr>
          <w:rFonts w:ascii="FangSong" w:hAnsi="FangSong" w:eastAsia="FangSong" w:cs="FangSong"/>
          <w:sz w:val="28"/>
          <w:szCs w:val="28"/>
        </w:rPr>
      </w:pPr>
      <w:bookmarkStart w:name="bookmark45" w:id="81"/>
      <w:bookmarkEnd w:id="81"/>
      <w:bookmarkStart w:name="bookmark47" w:id="82"/>
      <w:bookmarkEnd w:id="82"/>
      <w:bookmarkStart w:name="bookmark53" w:id="83"/>
      <w:bookmarkEnd w:id="83"/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3.</w:t>
      </w:r>
      <w:r>
        <w:rPr>
          <w:rFonts w:ascii="FangSong" w:hAnsi="FangSong" w:eastAsia="FangSong" w:cs="FangSong"/>
          <w:sz w:val="28"/>
          <w:szCs w:val="28"/>
          <w:spacing w:val="-4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古代科技遗产与中华文明研究</w:t>
      </w:r>
    </w:p>
    <w:p>
      <w:pPr>
        <w:ind w:left="8"/>
        <w:spacing w:before="271" w:line="218" w:lineRule="auto"/>
        <w:outlineLvl w:val="0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4.</w:t>
      </w:r>
      <w:r>
        <w:rPr>
          <w:rFonts w:ascii="FangSong" w:hAnsi="FangSong" w:eastAsia="FangSong" w:cs="FangSong"/>
          <w:sz w:val="28"/>
          <w:szCs w:val="28"/>
          <w:spacing w:val="-3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人文与自然科学交叉发展趋势与应对研究</w:t>
      </w:r>
    </w:p>
    <w:p>
      <w:pPr>
        <w:ind w:left="13"/>
        <w:spacing w:before="270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5.</w:t>
      </w:r>
      <w:r>
        <w:rPr>
          <w:rFonts w:ascii="FangSong" w:hAnsi="FangSong" w:eastAsia="FangSong" w:cs="FangSong"/>
          <w:sz w:val="28"/>
          <w:szCs w:val="28"/>
          <w:spacing w:val="-4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齐鲁文化与古代科技发展研究</w:t>
      </w:r>
    </w:p>
    <w:p>
      <w:pPr>
        <w:ind w:left="12"/>
        <w:spacing w:before="271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9"/>
        </w:rPr>
        <w:t>6.</w:t>
      </w:r>
      <w:r>
        <w:rPr>
          <w:rFonts w:ascii="FangSong" w:hAnsi="FangSong" w:eastAsia="FangSong" w:cs="FangSong"/>
          <w:sz w:val="28"/>
          <w:szCs w:val="28"/>
          <w:spacing w:val="56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9"/>
        </w:rPr>
        <w:t>中外科技交流史研究</w:t>
      </w:r>
    </w:p>
    <w:p>
      <w:pPr>
        <w:ind w:left="12"/>
        <w:spacing w:before="270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7.</w:t>
      </w:r>
      <w:r>
        <w:rPr>
          <w:rFonts w:ascii="FangSong" w:hAnsi="FangSong" w:eastAsia="FangSong" w:cs="FangSong"/>
          <w:sz w:val="28"/>
          <w:szCs w:val="28"/>
          <w:spacing w:val="-4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科技发展与国家安全研究</w:t>
      </w:r>
    </w:p>
    <w:p>
      <w:pPr>
        <w:ind w:left="12"/>
        <w:spacing w:before="269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8.</w:t>
      </w:r>
      <w:r>
        <w:rPr>
          <w:rFonts w:ascii="FangSong" w:hAnsi="FangSong" w:eastAsia="FangSong" w:cs="FangSong"/>
          <w:sz w:val="28"/>
          <w:szCs w:val="28"/>
          <w:spacing w:val="-4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科技发展与社会伦理研究</w:t>
      </w:r>
    </w:p>
    <w:p>
      <w:pPr>
        <w:ind w:left="12"/>
        <w:spacing w:before="269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8"/>
        </w:rPr>
        <w:t>9.</w:t>
      </w:r>
      <w:r>
        <w:rPr>
          <w:rFonts w:ascii="FangSong" w:hAnsi="FangSong" w:eastAsia="FangSong" w:cs="FangSong"/>
          <w:sz w:val="28"/>
          <w:szCs w:val="28"/>
          <w:spacing w:val="56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8"/>
        </w:rPr>
        <w:t>中外科技战略与政策研究</w:t>
      </w:r>
    </w:p>
    <w:p>
      <w:pPr>
        <w:ind w:left="16"/>
        <w:spacing w:before="270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10.新能源技术对社会影响评估与路径优化研究</w:t>
      </w:r>
    </w:p>
    <w:p>
      <w:pPr>
        <w:ind w:left="16"/>
        <w:spacing w:before="273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11.生物技术突破的社会伦理挑战与风险防控体系构建研究</w:t>
      </w:r>
    </w:p>
    <w:p>
      <w:pPr>
        <w:ind w:left="16" w:right="1808"/>
        <w:spacing w:before="270" w:line="38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12.新科技革命视域下社会阶层结构变迁动力机制研究</w:t>
      </w:r>
      <w:r>
        <w:rPr>
          <w:rFonts w:ascii="FangSong" w:hAnsi="FangSong" w:eastAsia="FangSong" w:cs="FangSong"/>
          <w:sz w:val="28"/>
          <w:szCs w:val="28"/>
          <w:spacing w:val="1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13.量子技术发展的社会影响评估与战略应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对研究</w:t>
      </w:r>
    </w:p>
    <w:p>
      <w:pPr>
        <w:ind w:left="16" w:right="1808"/>
        <w:spacing w:before="47" w:line="38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14.科技全球化背景下的文化冲突与价值融合路径研究</w:t>
      </w:r>
      <w:r>
        <w:rPr>
          <w:rFonts w:ascii="FangSong" w:hAnsi="FangSong" w:eastAsia="FangSong" w:cs="FangSong"/>
          <w:sz w:val="28"/>
          <w:szCs w:val="28"/>
          <w:spacing w:val="1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15.具身智能的价值对齐研究</w:t>
      </w:r>
    </w:p>
    <w:p>
      <w:pPr>
        <w:ind w:left="16" w:right="2653"/>
        <w:spacing w:before="45" w:line="385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16.山东半岛工业互联网安全生态体系构建研究</w:t>
      </w:r>
      <w:r>
        <w:rPr>
          <w:rFonts w:ascii="FangSong" w:hAnsi="FangSong" w:eastAsia="FangSong" w:cs="FangSong"/>
          <w:sz w:val="28"/>
          <w:szCs w:val="28"/>
          <w:spacing w:val="18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17.大国博弈背景下山东芯片企业创新发展研究</w:t>
      </w:r>
      <w:r>
        <w:rPr>
          <w:rFonts w:ascii="FangSong" w:hAnsi="FangSong" w:eastAsia="FangSong" w:cs="FangSong"/>
          <w:sz w:val="28"/>
          <w:szCs w:val="28"/>
          <w:spacing w:val="18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4"/>
        </w:rPr>
        <w:t>18.人工智能背景下的多语大脑机制研究</w:t>
      </w:r>
    </w:p>
    <w:sectPr>
      <w:footerReference w:type="default" r:id="rId26"/>
      <w:pgSz w:w="11906" w:h="16839"/>
      <w:pgMar w:top="1431" w:right="1785" w:bottom="1157" w:left="1713" w:header="0" w:footer="992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99"/>
      <w:spacing w:line="168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1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64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8"/>
      </w:rPr>
      <w:t>10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64"/>
      <w:spacing w:line="168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8"/>
      </w:rPr>
      <w:t>11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53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8"/>
      </w:rPr>
      <w:t>12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61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8"/>
      </w:rPr>
      <w:t>13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60"/>
      <w:spacing w:line="168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8"/>
      </w:rPr>
      <w:t>14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64"/>
      <w:spacing w:line="168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8"/>
      </w:rPr>
      <w:t>15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65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8"/>
      </w:rPr>
      <w:t>16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53"/>
      <w:spacing w:line="168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8"/>
      </w:rPr>
      <w:t>17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59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8"/>
      </w:rPr>
      <w:t>18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53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8"/>
      </w:rPr>
      <w:t>19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97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2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57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6"/>
      </w:rPr>
      <w:t>20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58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6"/>
      </w:rPr>
      <w:t>21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48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6"/>
      </w:rPr>
      <w:t>22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59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6"/>
      </w:rPr>
      <w:t>23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60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6"/>
      </w:rPr>
      <w:t>24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68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6"/>
      </w:rPr>
      <w:t>25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57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6"/>
      </w:rPr>
      <w:t>26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00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3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87"/>
      <w:spacing w:line="168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4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03"/>
      <w:spacing w:line="167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5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00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6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04"/>
      <w:spacing w:line="167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7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91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8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03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9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9" Type="http://schemas.openxmlformats.org/officeDocument/2006/relationships/fontTable" Target="fontTable.xml"/><Relationship Id="rId28" Type="http://schemas.openxmlformats.org/officeDocument/2006/relationships/styles" Target="styles.xml"/><Relationship Id="rId27" Type="http://schemas.openxmlformats.org/officeDocument/2006/relationships/settings" Target="settings.xml"/><Relationship Id="rId26" Type="http://schemas.openxmlformats.org/officeDocument/2006/relationships/footer" Target="footer26.xml"/><Relationship Id="rId25" Type="http://schemas.openxmlformats.org/officeDocument/2006/relationships/footer" Target="footer25.xml"/><Relationship Id="rId24" Type="http://schemas.openxmlformats.org/officeDocument/2006/relationships/footer" Target="footer24.xml"/><Relationship Id="rId23" Type="http://schemas.openxmlformats.org/officeDocument/2006/relationships/footer" Target="footer23.xml"/><Relationship Id="rId22" Type="http://schemas.openxmlformats.org/officeDocument/2006/relationships/footer" Target="footer22.xml"/><Relationship Id="rId21" Type="http://schemas.openxmlformats.org/officeDocument/2006/relationships/footer" Target="footer21.xml"/><Relationship Id="rId20" Type="http://schemas.openxmlformats.org/officeDocument/2006/relationships/footer" Target="footer20.xml"/><Relationship Id="rId2" Type="http://schemas.openxmlformats.org/officeDocument/2006/relationships/footer" Target="footer2.xml"/><Relationship Id="rId19" Type="http://schemas.openxmlformats.org/officeDocument/2006/relationships/footer" Target="footer19.xml"/><Relationship Id="rId18" Type="http://schemas.openxmlformats.org/officeDocument/2006/relationships/footer" Target="footer18.xml"/><Relationship Id="rId17" Type="http://schemas.openxmlformats.org/officeDocument/2006/relationships/footer" Target="footer17.xml"/><Relationship Id="rId16" Type="http://schemas.openxmlformats.org/officeDocument/2006/relationships/footer" Target="footer16.xml"/><Relationship Id="rId15" Type="http://schemas.openxmlformats.org/officeDocument/2006/relationships/footer" Target="footer15.xml"/><Relationship Id="rId14" Type="http://schemas.openxmlformats.org/officeDocument/2006/relationships/footer" Target="footer14.xml"/><Relationship Id="rId13" Type="http://schemas.openxmlformats.org/officeDocument/2006/relationships/footer" Target="footer13.xml"/><Relationship Id="rId12" Type="http://schemas.openxmlformats.org/officeDocument/2006/relationships/footer" Target="footer12.xml"/><Relationship Id="rId11" Type="http://schemas.openxmlformats.org/officeDocument/2006/relationships/footer" Target="footer11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2025-04-18T09:38:12Z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2025-04-19T13:59:46</vt:filetime>
  </property>
</Properties>
</file>