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仿宋" w:eastAsia="黑体"/>
          <w:sz w:val="32"/>
          <w:szCs w:val="32"/>
          <w:lang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eastAsia="长城小标宋体"/>
          <w:b/>
          <w:sz w:val="36"/>
          <w:szCs w:val="36"/>
        </w:rPr>
      </w:pPr>
      <w:r>
        <w:rPr>
          <w:rFonts w:eastAsia="长城小标宋体"/>
          <w:b/>
          <w:sz w:val="36"/>
          <w:szCs w:val="36"/>
        </w:rPr>
        <w:t>重大科技成果推荐表</w:t>
      </w:r>
    </w:p>
    <w:p>
      <w:pPr>
        <w:spacing w:line="560" w:lineRule="exact"/>
        <w:rPr>
          <w:rFonts w:ascii="黑体" w:eastAsia="黑体"/>
          <w:b/>
          <w:sz w:val="30"/>
          <w:szCs w:val="30"/>
        </w:rPr>
      </w:pPr>
    </w:p>
    <w:tbl>
      <w:tblPr>
        <w:tblStyle w:val="4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117"/>
        <w:gridCol w:w="1783"/>
        <w:gridCol w:w="2196"/>
        <w:gridCol w:w="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5"/>
          </w:tcPr>
          <w:p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535" w:type="dxa"/>
            <w:gridSpan w:val="4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6535" w:type="dxa"/>
            <w:gridSpan w:val="4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117" w:type="dxa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所属计划</w:t>
            </w:r>
          </w:p>
        </w:tc>
        <w:tc>
          <w:tcPr>
            <w:tcW w:w="2635" w:type="dxa"/>
            <w:gridSpan w:val="2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项目总经费</w:t>
            </w:r>
          </w:p>
        </w:tc>
        <w:tc>
          <w:tcPr>
            <w:tcW w:w="2117" w:type="dxa"/>
          </w:tcPr>
          <w:p>
            <w:pPr>
              <w:spacing w:line="56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财政拨款</w:t>
            </w:r>
          </w:p>
        </w:tc>
        <w:tc>
          <w:tcPr>
            <w:tcW w:w="2635" w:type="dxa"/>
            <w:gridSpan w:val="2"/>
          </w:tcPr>
          <w:p>
            <w:pPr>
              <w:spacing w:line="560" w:lineRule="exact"/>
              <w:jc w:val="right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结题验收日期</w:t>
            </w:r>
          </w:p>
        </w:tc>
        <w:tc>
          <w:tcPr>
            <w:tcW w:w="2117" w:type="dxa"/>
          </w:tcPr>
          <w:p>
            <w:pPr>
              <w:spacing w:line="56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结题验收结论</w:t>
            </w:r>
          </w:p>
        </w:tc>
        <w:tc>
          <w:tcPr>
            <w:tcW w:w="2635" w:type="dxa"/>
            <w:gridSpan w:val="2"/>
          </w:tcPr>
          <w:p>
            <w:pPr>
              <w:spacing w:line="560" w:lineRule="exact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6535" w:type="dxa"/>
            <w:gridSpan w:val="4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成果完成单位</w:t>
            </w:r>
          </w:p>
        </w:tc>
        <w:tc>
          <w:tcPr>
            <w:tcW w:w="6535" w:type="dxa"/>
            <w:gridSpan w:val="4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成果主要负责人</w:t>
            </w:r>
          </w:p>
        </w:tc>
        <w:tc>
          <w:tcPr>
            <w:tcW w:w="2117" w:type="dxa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联系人及电话</w:t>
            </w:r>
          </w:p>
        </w:tc>
        <w:tc>
          <w:tcPr>
            <w:tcW w:w="2635" w:type="dxa"/>
            <w:gridSpan w:val="2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成果登记日期</w:t>
            </w:r>
          </w:p>
        </w:tc>
        <w:tc>
          <w:tcPr>
            <w:tcW w:w="2117" w:type="dxa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成果登记机构</w:t>
            </w:r>
          </w:p>
        </w:tc>
        <w:tc>
          <w:tcPr>
            <w:tcW w:w="2635" w:type="dxa"/>
            <w:gridSpan w:val="2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成果主要形式</w:t>
            </w:r>
          </w:p>
        </w:tc>
        <w:tc>
          <w:tcPr>
            <w:tcW w:w="6535" w:type="dxa"/>
            <w:gridSpan w:val="4"/>
          </w:tcPr>
          <w:p>
            <w:pPr>
              <w:spacing w:line="56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论文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专著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样品样机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产品</w:t>
            </w:r>
          </w:p>
          <w:p>
            <w:pPr>
              <w:spacing w:line="56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其它形式（可详细表述）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附带成果（专利、技术标准等）</w:t>
            </w:r>
          </w:p>
        </w:tc>
        <w:tc>
          <w:tcPr>
            <w:tcW w:w="6535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5"/>
          </w:tcPr>
          <w:p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二、成果创新点概述（500字以内）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5"/>
          </w:tcPr>
          <w:p>
            <w:pPr>
              <w:snapToGrid w:val="0"/>
              <w:spacing w:line="560" w:lineRule="exact"/>
              <w:rPr>
                <w:rFonts w:hint="eastAsia"/>
                <w:sz w:val="24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napToGrid w:val="0"/>
              <w:spacing w:line="560" w:lineRule="exact"/>
              <w:rPr>
                <w:sz w:val="24"/>
              </w:rPr>
            </w:pPr>
          </w:p>
          <w:p>
            <w:pPr>
              <w:snapToGrid w:val="0"/>
              <w:spacing w:line="560" w:lineRule="exact"/>
              <w:rPr>
                <w:rFonts w:hint="eastAsia"/>
                <w:sz w:val="24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napToGrid w:val="0"/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dxa"/>
          <w:jc w:val="center"/>
        </w:trPr>
        <w:tc>
          <w:tcPr>
            <w:tcW w:w="8296" w:type="dxa"/>
            <w:gridSpan w:val="4"/>
          </w:tcPr>
          <w:p>
            <w:pPr>
              <w:spacing w:line="56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三、推荐理由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dxa"/>
          <w:trHeight w:val="984" w:hRule="atLeast"/>
          <w:jc w:val="center"/>
        </w:trPr>
        <w:tc>
          <w:tcPr>
            <w:tcW w:w="8296" w:type="dxa"/>
            <w:gridSpan w:val="4"/>
          </w:tcPr>
          <w:p>
            <w:pPr>
              <w:snapToGrid w:val="0"/>
              <w:spacing w:line="56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hint="eastAsia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dxa"/>
          <w:jc w:val="center"/>
        </w:trPr>
        <w:tc>
          <w:tcPr>
            <w:tcW w:w="8296" w:type="dxa"/>
            <w:gridSpan w:val="4"/>
          </w:tcPr>
          <w:p>
            <w:pPr>
              <w:spacing w:line="56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四、推荐意见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dxa"/>
          <w:jc w:val="center"/>
        </w:trPr>
        <w:tc>
          <w:tcPr>
            <w:tcW w:w="8296" w:type="dxa"/>
            <w:gridSpan w:val="4"/>
          </w:tcPr>
          <w:p>
            <w:pPr>
              <w:spacing w:line="56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项目承担单位意见</w:t>
            </w:r>
          </w:p>
          <w:p>
            <w:pPr>
              <w:spacing w:line="560" w:lineRule="exact"/>
              <w:rPr>
                <w:rFonts w:ascii="仿宋" w:hAnsi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>
            <w:pPr>
              <w:spacing w:line="56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dxa"/>
          <w:jc w:val="center"/>
        </w:trPr>
        <w:tc>
          <w:tcPr>
            <w:tcW w:w="8296" w:type="dxa"/>
            <w:gridSpan w:val="4"/>
          </w:tcPr>
          <w:p>
            <w:pPr>
              <w:spacing w:line="56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部门（地方）主管单位意见</w:t>
            </w:r>
          </w:p>
          <w:p>
            <w:pPr>
              <w:spacing w:line="560" w:lineRule="exact"/>
              <w:rPr>
                <w:rFonts w:ascii="仿宋" w:hAnsi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>
            <w:pPr>
              <w:spacing w:line="56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I0ODFkMDEzNjc0ZTUzZGE0NmM2NTU1NTQxNWRlOTUifQ=="/>
  </w:docVars>
  <w:rsids>
    <w:rsidRoot w:val="00A60974"/>
    <w:rsid w:val="00042C61"/>
    <w:rsid w:val="000869F8"/>
    <w:rsid w:val="001800F1"/>
    <w:rsid w:val="001A4FBE"/>
    <w:rsid w:val="001D239A"/>
    <w:rsid w:val="005E0CA2"/>
    <w:rsid w:val="006C41DA"/>
    <w:rsid w:val="00725C8F"/>
    <w:rsid w:val="007A7093"/>
    <w:rsid w:val="00933057"/>
    <w:rsid w:val="00A60974"/>
    <w:rsid w:val="00AD2303"/>
    <w:rsid w:val="00D16326"/>
    <w:rsid w:val="00E43A05"/>
    <w:rsid w:val="00F54F47"/>
    <w:rsid w:val="00FA6296"/>
    <w:rsid w:val="61544D43"/>
    <w:rsid w:val="658B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link w:val="5"/>
    <w:uiPriority w:val="0"/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68</Words>
  <Characters>390</Characters>
  <Lines>3</Lines>
  <Paragraphs>1</Paragraphs>
  <TotalTime>1</TotalTime>
  <ScaleCrop>false</ScaleCrop>
  <LinksUpToDate>false</LinksUpToDate>
  <CharactersWithSpaces>457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2024-05-09T02:08:00Z</dcterms:created>
  <dc:creator>微软用户</dc:creator>
  <cp:lastModifiedBy>刘雨</cp:lastModifiedBy>
  <cp:lastPrinted>2021-03-23T06:06:00Z</cp:lastPrinted>
  <dcterms:modified xsi:type="dcterms:W3CDTF">2024-05-10T01:56:57Z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7058759851B94A0EBBA38516BEAC944E_12</vt:lpwstr>
  </property>
</Properties>
</file>